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615" w:rsidRDefault="00E606FF">
      <w:r>
        <w:t>Test Answers</w:t>
      </w:r>
    </w:p>
    <w:p w:rsidR="00E606FF" w:rsidRDefault="00E606FF">
      <w:r>
        <w:t>Answer01</w:t>
      </w:r>
    </w:p>
    <w:p w:rsidR="00E606FF" w:rsidRPr="00E606FF" w:rsidRDefault="00E606FF" w:rsidP="00E606FF">
      <w:pPr>
        <w:rPr>
          <w:rFonts w:eastAsia="Times New Roman"/>
        </w:rPr>
      </w:pPr>
      <w:r w:rsidRPr="00E606FF">
        <w:rPr>
          <w:rFonts w:eastAsia="Times New Roman"/>
        </w:rPr>
        <w:t xml:space="preserve">In an experiment to measure the specific latent heat of fusion of ice, warm water was placed in an </w:t>
      </w:r>
      <w:proofErr w:type="spellStart"/>
      <w:r w:rsidRPr="00E606FF">
        <w:rPr>
          <w:rFonts w:eastAsia="Times New Roman"/>
        </w:rPr>
        <w:t>aluminium</w:t>
      </w:r>
      <w:proofErr w:type="spellEnd"/>
      <w:r w:rsidRPr="00E606FF">
        <w:rPr>
          <w:rFonts w:eastAsia="Times New Roman"/>
        </w:rPr>
        <w:t xml:space="preserve"> calorimeter. Crushed dried ice was added to the water. The following results were obtained:</w:t>
      </w:r>
    </w:p>
    <w:p w:rsidR="00E606FF" w:rsidRPr="00E606FF" w:rsidRDefault="00E606FF" w:rsidP="00E606FF">
      <w:pPr>
        <w:rPr>
          <w:rFonts w:eastAsia="Times New Roman"/>
        </w:rPr>
      </w:pPr>
      <w:r w:rsidRPr="00E606FF">
        <w:rPr>
          <w:rFonts w:eastAsia="Times New Roman"/>
        </w:rPr>
        <w:t>Mass of calorimeter = 77.2 g</w:t>
      </w:r>
      <w:r w:rsidRPr="00E606FF">
        <w:rPr>
          <w:rFonts w:eastAsia="Times New Roman"/>
        </w:rPr>
        <w:br/>
        <w:t>Mass of water = 92.5 g</w:t>
      </w:r>
      <w:r w:rsidRPr="00E606FF">
        <w:rPr>
          <w:rFonts w:eastAsia="Times New Roman"/>
        </w:rPr>
        <w:br/>
        <w:t>Initial temperature of water = 29.4 °C</w:t>
      </w:r>
      <w:r w:rsidRPr="00E606FF">
        <w:rPr>
          <w:rFonts w:eastAsia="Times New Roman"/>
        </w:rPr>
        <w:br/>
        <w:t>Temperature of ice = 0 °C </w:t>
      </w:r>
      <w:r w:rsidRPr="00E606FF">
        <w:rPr>
          <w:rFonts w:eastAsia="Times New Roman"/>
        </w:rPr>
        <w:br/>
        <w:t>Mass of ice = 19.2 g</w:t>
      </w:r>
      <w:r w:rsidRPr="00E606FF">
        <w:rPr>
          <w:rFonts w:eastAsia="Times New Roman"/>
        </w:rPr>
        <w:br/>
        <w:t>Final temperature of water = 13.2 °C</w:t>
      </w:r>
    </w:p>
    <w:p w:rsidR="00E606FF" w:rsidRPr="00E606FF" w:rsidRDefault="00E606FF" w:rsidP="00E606FF">
      <w:pPr>
        <w:rPr>
          <w:rFonts w:eastAsia="Times New Roman"/>
        </w:rPr>
      </w:pPr>
      <w:r w:rsidRPr="00E606FF">
        <w:rPr>
          <w:rFonts w:eastAsia="Times New Roman"/>
        </w:rPr>
        <w:t>Room temperature was 21 °C. What was the advantage of having the room temperature approximately halfway between the initial temperature of the water and the final temperature of the water?</w:t>
      </w:r>
    </w:p>
    <w:p w:rsidR="00E606FF" w:rsidRPr="00E606FF" w:rsidRDefault="00E606FF" w:rsidP="00E606FF">
      <w:pPr>
        <w:rPr>
          <w:rFonts w:eastAsia="Times New Roman"/>
        </w:rPr>
      </w:pPr>
      <w:r w:rsidRPr="00E606FF">
        <w:rPr>
          <w:rFonts w:eastAsia="Times New Roman"/>
        </w:rPr>
        <w:t>Describe how the mass of the ice was found.</w:t>
      </w:r>
    </w:p>
    <w:p w:rsidR="00E606FF" w:rsidRPr="00E606FF" w:rsidRDefault="00E606FF" w:rsidP="00E606FF">
      <w:pPr>
        <w:rPr>
          <w:rFonts w:eastAsia="Times New Roman"/>
        </w:rPr>
      </w:pPr>
      <w:r w:rsidRPr="00E606FF">
        <w:rPr>
          <w:rFonts w:eastAsia="Times New Roman"/>
        </w:rPr>
        <w:t xml:space="preserve">Calculate a value for the specific latent heat of fusion of ice. The specific heat capacity of </w:t>
      </w:r>
      <w:proofErr w:type="spellStart"/>
      <w:r w:rsidRPr="00E606FF">
        <w:rPr>
          <w:rFonts w:eastAsia="Times New Roman"/>
        </w:rPr>
        <w:t>aluminium</w:t>
      </w:r>
      <w:proofErr w:type="spellEnd"/>
      <w:r w:rsidRPr="00E606FF">
        <w:rPr>
          <w:rFonts w:eastAsia="Times New Roman"/>
        </w:rPr>
        <w:t xml:space="preserve"> is 790 J kg-1 K-1</w:t>
      </w:r>
      <w:proofErr w:type="gramStart"/>
      <w:r w:rsidRPr="00E606FF">
        <w:rPr>
          <w:rFonts w:eastAsia="Times New Roman"/>
        </w:rPr>
        <w:t>  and</w:t>
      </w:r>
      <w:proofErr w:type="gramEnd"/>
      <w:r w:rsidRPr="00E606FF">
        <w:rPr>
          <w:rFonts w:eastAsia="Times New Roman"/>
        </w:rPr>
        <w:t xml:space="preserve"> the specific heat capacity of water is 4180 J kg-1 K-1.</w:t>
      </w:r>
    </w:p>
    <w:p w:rsidR="00E606FF" w:rsidRPr="00E606FF" w:rsidRDefault="00E606FF" w:rsidP="00E606FF">
      <w:pPr>
        <w:rPr>
          <w:rFonts w:eastAsia="Times New Roman"/>
        </w:rPr>
      </w:pPr>
      <w:r w:rsidRPr="00E606FF">
        <w:rPr>
          <w:rFonts w:eastAsia="Times New Roman"/>
        </w:rPr>
        <w:t>The accepted value for the specific latent heat of fusion of ice is 3.3 × 105 J kg-1. Suggest two reasons why your answer is not this value.</w:t>
      </w:r>
    </w:p>
    <w:p w:rsidR="00E606FF" w:rsidRPr="00E606FF" w:rsidRDefault="00E606FF" w:rsidP="00E606FF">
      <w:pPr>
        <w:rPr>
          <w:rFonts w:eastAsia="Times New Roman"/>
        </w:rPr>
      </w:pPr>
      <w:r w:rsidRPr="00E606FF">
        <w:rPr>
          <w:rFonts w:eastAsia="Times New Roman"/>
        </w:rPr>
        <w:t>Answer:</w:t>
      </w:r>
    </w:p>
    <w:p w:rsidR="00E606FF" w:rsidRPr="00E606FF" w:rsidRDefault="00E606FF" w:rsidP="00E606FF">
      <w:pPr>
        <w:rPr>
          <w:rFonts w:eastAsia="Times New Roman"/>
        </w:rPr>
      </w:pPr>
      <w:r w:rsidRPr="00E606FF">
        <w:rPr>
          <w:rFonts w:eastAsia="Times New Roman"/>
        </w:rPr>
        <w:t xml:space="preserve">In an experiment to measure the specific latent heat of fusion of ice, warm water was placed in an </w:t>
      </w:r>
      <w:proofErr w:type="spellStart"/>
      <w:r w:rsidRPr="00E606FF">
        <w:rPr>
          <w:rFonts w:eastAsia="Times New Roman"/>
        </w:rPr>
        <w:t>aluminium</w:t>
      </w:r>
      <w:proofErr w:type="spellEnd"/>
      <w:r w:rsidRPr="00E606FF">
        <w:rPr>
          <w:rFonts w:eastAsia="Times New Roman"/>
        </w:rPr>
        <w:t xml:space="preserve"> calorimeter. Crushed dried ice was added to the water. The following results were obtained</w:t>
      </w:r>
      <w:proofErr w:type="gramStart"/>
      <w:r w:rsidRPr="00E606FF">
        <w:rPr>
          <w:rFonts w:eastAsia="Times New Roman"/>
        </w:rPr>
        <w:t>:</w:t>
      </w:r>
      <w:proofErr w:type="gramEnd"/>
      <w:r w:rsidRPr="00E606FF">
        <w:rPr>
          <w:rFonts w:eastAsia="Times New Roman"/>
        </w:rPr>
        <w:br/>
        <w:t>Mass of calorimeter = 77.2 g</w:t>
      </w:r>
      <w:r w:rsidRPr="00E606FF">
        <w:rPr>
          <w:rFonts w:eastAsia="Times New Roman"/>
        </w:rPr>
        <w:br/>
        <w:t>Mass of water = 92.5 g</w:t>
      </w:r>
      <w:r w:rsidRPr="00E606FF">
        <w:rPr>
          <w:rFonts w:eastAsia="Times New Roman"/>
        </w:rPr>
        <w:br/>
        <w:t>Initial temperature of water = 29.4 °C</w:t>
      </w:r>
      <w:r w:rsidRPr="00E606FF">
        <w:rPr>
          <w:rFonts w:eastAsia="Times New Roman"/>
        </w:rPr>
        <w:br/>
        <w:t>Temperature of ice = 0 °C </w:t>
      </w:r>
      <w:r w:rsidRPr="00E606FF">
        <w:rPr>
          <w:rFonts w:eastAsia="Times New Roman"/>
        </w:rPr>
        <w:br/>
        <w:t>Mass of ice = 19.2 g</w:t>
      </w:r>
      <w:r w:rsidRPr="00E606FF">
        <w:rPr>
          <w:rFonts w:eastAsia="Times New Roman"/>
        </w:rPr>
        <w:br/>
        <w:t>Final temperature of water = 13.2 °C</w:t>
      </w:r>
    </w:p>
    <w:p w:rsidR="00E606FF" w:rsidRPr="00E606FF" w:rsidRDefault="00E606FF" w:rsidP="00E606FF">
      <w:pPr>
        <w:rPr>
          <w:rFonts w:eastAsia="Times New Roman"/>
        </w:rPr>
      </w:pPr>
      <w:r w:rsidRPr="00E606FF">
        <w:rPr>
          <w:rFonts w:eastAsia="Times New Roman"/>
        </w:rPr>
        <w:t xml:space="preserve">The advantage of having the room temperature approximately halfway between the initial temperature of the water and the final temperature of the water was so that the heat lost by the calorimeter and its contents to the surroundings (when their temperature is above room temperature) is equal to the heat gained by the calorimeter and its contents (when their temperature is below room temperature). </w:t>
      </w:r>
      <w:proofErr w:type="gramStart"/>
      <w:r w:rsidRPr="00E606FF">
        <w:rPr>
          <w:rFonts w:eastAsia="Times New Roman"/>
        </w:rPr>
        <w:t>i.e</w:t>
      </w:r>
      <w:proofErr w:type="gramEnd"/>
      <w:r w:rsidRPr="00E606FF">
        <w:rPr>
          <w:rFonts w:eastAsia="Times New Roman"/>
        </w:rPr>
        <w:t>. the heat lost to surroundings is approximately equal to the heat gained.</w:t>
      </w:r>
    </w:p>
    <w:p w:rsidR="00E606FF" w:rsidRPr="00E606FF" w:rsidRDefault="00E606FF" w:rsidP="00E606FF">
      <w:pPr>
        <w:rPr>
          <w:rFonts w:eastAsia="Times New Roman"/>
        </w:rPr>
      </w:pPr>
      <w:r w:rsidRPr="00E606FF">
        <w:rPr>
          <w:rFonts w:eastAsia="Times New Roman"/>
        </w:rPr>
        <w:lastRenderedPageBreak/>
        <w:t>The mass of the ice was found by subtracting the mass of the calorimeter with the added warm water from the final mass of the calorimeter and its contents of original warm water + water from melted ice.</w:t>
      </w:r>
    </w:p>
    <w:tbl>
      <w:tblPr>
        <w:tblW w:w="4750" w:type="pct"/>
        <w:tblCellSpacing w:w="15" w:type="dxa"/>
        <w:tblCellMar>
          <w:top w:w="15" w:type="dxa"/>
          <w:left w:w="15" w:type="dxa"/>
          <w:bottom w:w="15" w:type="dxa"/>
          <w:right w:w="15" w:type="dxa"/>
        </w:tblCellMar>
        <w:tblLook w:val="04A0"/>
      </w:tblPr>
      <w:tblGrid>
        <w:gridCol w:w="1296"/>
        <w:gridCol w:w="222"/>
        <w:gridCol w:w="2418"/>
        <w:gridCol w:w="222"/>
        <w:gridCol w:w="2287"/>
        <w:gridCol w:w="222"/>
        <w:gridCol w:w="2311"/>
      </w:tblGrid>
      <w:tr w:rsidR="00E606FF" w:rsidRPr="00E606FF" w:rsidTr="00E606FF">
        <w:trPr>
          <w:tblCellSpacing w:w="15" w:type="dxa"/>
        </w:trPr>
        <w:tc>
          <w:tcPr>
            <w:tcW w:w="0" w:type="auto"/>
            <w:gridSpan w:val="7"/>
            <w:vAlign w:val="center"/>
            <w:hideMark/>
          </w:tcPr>
          <w:p w:rsidR="00E606FF" w:rsidRPr="00E606FF" w:rsidRDefault="00E606FF" w:rsidP="00E606FF">
            <w:pPr>
              <w:spacing w:before="0" w:beforeAutospacing="0" w:after="0" w:afterAutospacing="0"/>
              <w:jc w:val="center"/>
              <w:rPr>
                <w:rFonts w:eastAsia="Times New Roman"/>
              </w:rPr>
            </w:pPr>
            <w:r w:rsidRPr="00E606FF">
              <w:rPr>
                <w:rFonts w:eastAsia="Times New Roman"/>
                <w:i/>
                <w:iCs/>
              </w:rPr>
              <w:t>Heat Gained = Heat Lost</w:t>
            </w:r>
          </w:p>
        </w:tc>
      </w:tr>
      <w:tr w:rsidR="00E606FF" w:rsidRPr="00E606FF" w:rsidTr="00E606FF">
        <w:trPr>
          <w:tblCellSpacing w:w="15" w:type="dxa"/>
        </w:trPr>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i/>
                <w:iCs/>
              </w:rPr>
              <w:t>Heat gained by ice melting</w:t>
            </w:r>
          </w:p>
        </w:tc>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i/>
                <w:iCs/>
              </w:rPr>
              <w:t>+</w:t>
            </w:r>
          </w:p>
        </w:tc>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i/>
                <w:iCs/>
              </w:rPr>
              <w:t>Heat gained by resulting water rising to final temperature</w:t>
            </w:r>
          </w:p>
        </w:tc>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i/>
                <w:iCs/>
              </w:rPr>
              <w:t>=</w:t>
            </w:r>
          </w:p>
        </w:tc>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i/>
                <w:iCs/>
              </w:rPr>
              <w:t>Heat lost by calorimeter cooling to final temperature</w:t>
            </w:r>
          </w:p>
        </w:tc>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i/>
                <w:iCs/>
              </w:rPr>
              <w:t>+</w:t>
            </w:r>
          </w:p>
        </w:tc>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i/>
                <w:iCs/>
              </w:rPr>
              <w:t>Heat lost by warm water cooling to final temperature</w:t>
            </w:r>
          </w:p>
        </w:tc>
      </w:tr>
      <w:tr w:rsidR="00E606FF" w:rsidRPr="00E606FF" w:rsidTr="00E606FF">
        <w:trPr>
          <w:tblCellSpacing w:w="15" w:type="dxa"/>
        </w:trPr>
        <w:tc>
          <w:tcPr>
            <w:tcW w:w="0" w:type="auto"/>
            <w:vAlign w:val="center"/>
            <w:hideMark/>
          </w:tcPr>
          <w:p w:rsidR="00E606FF" w:rsidRPr="00E606FF" w:rsidRDefault="00E606FF" w:rsidP="00E606FF">
            <w:pPr>
              <w:spacing w:before="0" w:beforeAutospacing="0" w:after="0" w:afterAutospacing="0"/>
              <w:rPr>
                <w:rFonts w:eastAsia="Times New Roman"/>
              </w:rPr>
            </w:pPr>
            <w:proofErr w:type="spellStart"/>
            <w:r w:rsidRPr="00E606FF">
              <w:rPr>
                <w:rFonts w:eastAsia="Times New Roman"/>
                <w:i/>
                <w:iCs/>
              </w:rPr>
              <w:t>m</w:t>
            </w:r>
            <w:r w:rsidRPr="00E606FF">
              <w:rPr>
                <w:rFonts w:eastAsia="Times New Roman"/>
                <w:i/>
                <w:iCs/>
                <w:vertAlign w:val="subscript"/>
              </w:rPr>
              <w:t>ice</w:t>
            </w:r>
            <w:r w:rsidRPr="00E606FF">
              <w:rPr>
                <w:rFonts w:eastAsia="Times New Roman"/>
                <w:i/>
                <w:iCs/>
              </w:rPr>
              <w:t>l</w:t>
            </w:r>
            <w:r w:rsidRPr="00E606FF">
              <w:rPr>
                <w:rFonts w:eastAsia="Times New Roman"/>
                <w:i/>
                <w:iCs/>
                <w:vertAlign w:val="subscript"/>
              </w:rPr>
              <w:t>ice</w:t>
            </w:r>
            <w:proofErr w:type="spellEnd"/>
          </w:p>
        </w:tc>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i/>
                <w:iCs/>
              </w:rPr>
              <w:t>+</w:t>
            </w:r>
          </w:p>
        </w:tc>
        <w:tc>
          <w:tcPr>
            <w:tcW w:w="0" w:type="auto"/>
            <w:vAlign w:val="center"/>
            <w:hideMark/>
          </w:tcPr>
          <w:p w:rsidR="00E606FF" w:rsidRPr="00E606FF" w:rsidRDefault="00E606FF" w:rsidP="00E606FF">
            <w:pPr>
              <w:spacing w:before="0" w:beforeAutospacing="0" w:after="0" w:afterAutospacing="0"/>
              <w:rPr>
                <w:rFonts w:eastAsia="Times New Roman"/>
              </w:rPr>
            </w:pPr>
            <w:proofErr w:type="spellStart"/>
            <w:r w:rsidRPr="00E606FF">
              <w:rPr>
                <w:rFonts w:eastAsia="Times New Roman"/>
                <w:i/>
                <w:iCs/>
              </w:rPr>
              <w:t>m</w:t>
            </w:r>
            <w:r w:rsidRPr="00E606FF">
              <w:rPr>
                <w:rFonts w:eastAsia="Times New Roman"/>
                <w:i/>
                <w:iCs/>
                <w:vertAlign w:val="subscript"/>
              </w:rPr>
              <w:t>ice</w:t>
            </w:r>
            <w:r w:rsidRPr="00E606FF">
              <w:rPr>
                <w:rFonts w:eastAsia="Times New Roman"/>
                <w:i/>
                <w:iCs/>
              </w:rPr>
              <w:t>c</w:t>
            </w:r>
            <w:r w:rsidRPr="00E606FF">
              <w:rPr>
                <w:rFonts w:eastAsia="Times New Roman"/>
                <w:i/>
                <w:iCs/>
                <w:vertAlign w:val="subscript"/>
              </w:rPr>
              <w:t>w</w:t>
            </w:r>
            <w:r w:rsidRPr="00E606FF">
              <w:rPr>
                <w:rFonts w:eastAsia="Times New Roman"/>
                <w:i/>
                <w:iCs/>
              </w:rPr>
              <w:t>Dq</w:t>
            </w:r>
            <w:r w:rsidRPr="00E606FF">
              <w:rPr>
                <w:rFonts w:eastAsia="Times New Roman"/>
                <w:i/>
                <w:iCs/>
                <w:vertAlign w:val="subscript"/>
              </w:rPr>
              <w:t>ice</w:t>
            </w:r>
            <w:proofErr w:type="spellEnd"/>
          </w:p>
        </w:tc>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i/>
                <w:iCs/>
              </w:rPr>
              <w:t>=</w:t>
            </w:r>
          </w:p>
        </w:tc>
        <w:tc>
          <w:tcPr>
            <w:tcW w:w="0" w:type="auto"/>
            <w:vAlign w:val="center"/>
            <w:hideMark/>
          </w:tcPr>
          <w:p w:rsidR="00E606FF" w:rsidRPr="00E606FF" w:rsidRDefault="00E606FF" w:rsidP="00E606FF">
            <w:pPr>
              <w:spacing w:before="0" w:beforeAutospacing="0" w:after="0" w:afterAutospacing="0"/>
              <w:rPr>
                <w:rFonts w:eastAsia="Times New Roman"/>
              </w:rPr>
            </w:pPr>
            <w:proofErr w:type="spellStart"/>
            <w:r w:rsidRPr="00E606FF">
              <w:rPr>
                <w:rFonts w:eastAsia="Times New Roman"/>
                <w:i/>
                <w:iCs/>
              </w:rPr>
              <w:t>m</w:t>
            </w:r>
            <w:r w:rsidRPr="00E606FF">
              <w:rPr>
                <w:rFonts w:eastAsia="Times New Roman"/>
                <w:i/>
                <w:iCs/>
                <w:vertAlign w:val="subscript"/>
              </w:rPr>
              <w:t>cal</w:t>
            </w:r>
            <w:r w:rsidRPr="00E606FF">
              <w:rPr>
                <w:rFonts w:eastAsia="Times New Roman"/>
                <w:i/>
                <w:iCs/>
              </w:rPr>
              <w:t>c</w:t>
            </w:r>
            <w:r w:rsidRPr="00E606FF">
              <w:rPr>
                <w:rFonts w:eastAsia="Times New Roman"/>
                <w:i/>
                <w:iCs/>
                <w:vertAlign w:val="subscript"/>
              </w:rPr>
              <w:t>cal</w:t>
            </w:r>
            <w:r w:rsidRPr="00E606FF">
              <w:rPr>
                <w:rFonts w:eastAsia="Times New Roman"/>
                <w:i/>
                <w:iCs/>
              </w:rPr>
              <w:t>Dq</w:t>
            </w:r>
            <w:r w:rsidRPr="00E606FF">
              <w:rPr>
                <w:rFonts w:eastAsia="Times New Roman"/>
                <w:i/>
                <w:iCs/>
                <w:vertAlign w:val="subscript"/>
              </w:rPr>
              <w:t>w</w:t>
            </w:r>
            <w:proofErr w:type="spellEnd"/>
          </w:p>
        </w:tc>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i/>
                <w:iCs/>
              </w:rPr>
              <w:t>+</w:t>
            </w:r>
          </w:p>
        </w:tc>
        <w:tc>
          <w:tcPr>
            <w:tcW w:w="0" w:type="auto"/>
            <w:vAlign w:val="center"/>
            <w:hideMark/>
          </w:tcPr>
          <w:p w:rsidR="00E606FF" w:rsidRPr="00E606FF" w:rsidRDefault="00E606FF" w:rsidP="00E606FF">
            <w:pPr>
              <w:spacing w:before="0" w:beforeAutospacing="0" w:after="0" w:afterAutospacing="0"/>
              <w:rPr>
                <w:rFonts w:eastAsia="Times New Roman"/>
              </w:rPr>
            </w:pPr>
            <w:proofErr w:type="spellStart"/>
            <w:r w:rsidRPr="00E606FF">
              <w:rPr>
                <w:rFonts w:eastAsia="Times New Roman"/>
                <w:i/>
                <w:iCs/>
              </w:rPr>
              <w:t>m</w:t>
            </w:r>
            <w:r w:rsidRPr="00E606FF">
              <w:rPr>
                <w:rFonts w:eastAsia="Times New Roman"/>
                <w:i/>
                <w:iCs/>
                <w:vertAlign w:val="subscript"/>
              </w:rPr>
              <w:t>w</w:t>
            </w:r>
            <w:r w:rsidRPr="00E606FF">
              <w:rPr>
                <w:rFonts w:eastAsia="Times New Roman"/>
                <w:i/>
                <w:iCs/>
              </w:rPr>
              <w:t>c</w:t>
            </w:r>
            <w:r w:rsidRPr="00E606FF">
              <w:rPr>
                <w:rFonts w:eastAsia="Times New Roman"/>
                <w:i/>
                <w:iCs/>
                <w:vertAlign w:val="subscript"/>
              </w:rPr>
              <w:t>w</w:t>
            </w:r>
            <w:r w:rsidRPr="00E606FF">
              <w:rPr>
                <w:rFonts w:eastAsia="Times New Roman"/>
                <w:i/>
                <w:iCs/>
              </w:rPr>
              <w:t>Dq</w:t>
            </w:r>
            <w:r w:rsidRPr="00E606FF">
              <w:rPr>
                <w:rFonts w:eastAsia="Times New Roman"/>
                <w:i/>
                <w:iCs/>
                <w:vertAlign w:val="subscript"/>
              </w:rPr>
              <w:t>w</w:t>
            </w:r>
            <w:proofErr w:type="spellEnd"/>
          </w:p>
        </w:tc>
      </w:tr>
      <w:tr w:rsidR="00E606FF" w:rsidRPr="00E606FF" w:rsidTr="00E606FF">
        <w:trPr>
          <w:tblCellSpacing w:w="15" w:type="dxa"/>
        </w:trPr>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i/>
                <w:iCs/>
              </w:rPr>
              <w:t>0.192 x l</w:t>
            </w:r>
          </w:p>
        </w:tc>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i/>
                <w:iCs/>
              </w:rPr>
              <w:t>+</w:t>
            </w:r>
          </w:p>
        </w:tc>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i/>
                <w:iCs/>
              </w:rPr>
              <w:t>0.192 x 4180 x 13.2</w:t>
            </w:r>
          </w:p>
        </w:tc>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i/>
                <w:iCs/>
              </w:rPr>
              <w:t>=</w:t>
            </w:r>
          </w:p>
        </w:tc>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i/>
                <w:iCs/>
              </w:rPr>
              <w:t>0.772 x 790 x 16.2</w:t>
            </w:r>
          </w:p>
        </w:tc>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i/>
                <w:iCs/>
              </w:rPr>
              <w:t>+</w:t>
            </w:r>
          </w:p>
        </w:tc>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i/>
                <w:iCs/>
              </w:rPr>
              <w:t>0.925 x 4180 x 16.2</w:t>
            </w:r>
          </w:p>
        </w:tc>
      </w:tr>
    </w:tbl>
    <w:p w:rsidR="00E606FF" w:rsidRPr="00E606FF" w:rsidRDefault="00E606FF" w:rsidP="00E606FF">
      <w:pPr>
        <w:rPr>
          <w:rFonts w:eastAsia="Times New Roman"/>
        </w:rPr>
      </w:pPr>
      <w:r w:rsidRPr="00E606FF">
        <w:rPr>
          <w:rFonts w:eastAsia="Times New Roman"/>
        </w:rPr>
        <w:t>Solving for l gives l = 3.2 × 105 J kg-1</w:t>
      </w:r>
    </w:p>
    <w:p w:rsidR="00E606FF" w:rsidRPr="00E606FF" w:rsidRDefault="00E606FF" w:rsidP="00E606FF">
      <w:pPr>
        <w:rPr>
          <w:rFonts w:eastAsia="Times New Roman"/>
        </w:rPr>
      </w:pPr>
      <w:r w:rsidRPr="00E606FF">
        <w:rPr>
          <w:rFonts w:eastAsia="Times New Roman"/>
        </w:rPr>
        <w:t>"Suggest two reasons why your answer is not this value."</w:t>
      </w:r>
    </w:p>
    <w:p w:rsidR="00E606FF" w:rsidRPr="00E606FF" w:rsidRDefault="00E606FF" w:rsidP="00E606FF">
      <w:pPr>
        <w:rPr>
          <w:rFonts w:eastAsia="Times New Roman"/>
        </w:rPr>
      </w:pPr>
      <w:r w:rsidRPr="00E606FF">
        <w:rPr>
          <w:rFonts w:eastAsia="Times New Roman"/>
        </w:rPr>
        <w:t>Any two of the following:</w:t>
      </w:r>
    </w:p>
    <w:p w:rsidR="00E606FF" w:rsidRPr="00E606FF" w:rsidRDefault="00E606FF" w:rsidP="00E606FF">
      <w:pPr>
        <w:numPr>
          <w:ilvl w:val="0"/>
          <w:numId w:val="2"/>
        </w:numPr>
        <w:rPr>
          <w:rFonts w:eastAsia="Times New Roman"/>
        </w:rPr>
      </w:pPr>
      <w:r w:rsidRPr="00E606FF">
        <w:rPr>
          <w:rFonts w:eastAsia="Times New Roman"/>
        </w:rPr>
        <w:t>thermometer not sensitive enough</w:t>
      </w:r>
    </w:p>
    <w:p w:rsidR="00E606FF" w:rsidRPr="00E606FF" w:rsidRDefault="00E606FF" w:rsidP="00E606FF">
      <w:pPr>
        <w:numPr>
          <w:ilvl w:val="0"/>
          <w:numId w:val="2"/>
        </w:numPr>
        <w:rPr>
          <w:rFonts w:eastAsia="Times New Roman"/>
        </w:rPr>
      </w:pPr>
      <w:r w:rsidRPr="00E606FF">
        <w:rPr>
          <w:rFonts w:eastAsia="Times New Roman"/>
        </w:rPr>
        <w:t>lack of insulation</w:t>
      </w:r>
    </w:p>
    <w:p w:rsidR="00E606FF" w:rsidRPr="00E606FF" w:rsidRDefault="00E606FF" w:rsidP="00E606FF">
      <w:pPr>
        <w:numPr>
          <w:ilvl w:val="0"/>
          <w:numId w:val="2"/>
        </w:numPr>
        <w:rPr>
          <w:rFonts w:eastAsia="Times New Roman"/>
        </w:rPr>
      </w:pPr>
      <w:r w:rsidRPr="00E606FF">
        <w:rPr>
          <w:rFonts w:eastAsia="Times New Roman"/>
        </w:rPr>
        <w:t>lack of stirring</w:t>
      </w:r>
    </w:p>
    <w:p w:rsidR="00E606FF" w:rsidRPr="00E606FF" w:rsidRDefault="00E606FF" w:rsidP="00E606FF">
      <w:pPr>
        <w:numPr>
          <w:ilvl w:val="0"/>
          <w:numId w:val="2"/>
        </w:numPr>
        <w:rPr>
          <w:rFonts w:eastAsia="Times New Roman"/>
        </w:rPr>
      </w:pPr>
      <w:r w:rsidRPr="00E606FF">
        <w:rPr>
          <w:rFonts w:eastAsia="Times New Roman"/>
        </w:rPr>
        <w:t>heat loss/gain to surroundings</w:t>
      </w:r>
    </w:p>
    <w:p w:rsidR="00E606FF" w:rsidRPr="00E606FF" w:rsidRDefault="00E606FF" w:rsidP="00E606FF">
      <w:pPr>
        <w:numPr>
          <w:ilvl w:val="0"/>
          <w:numId w:val="2"/>
        </w:numPr>
        <w:rPr>
          <w:rFonts w:eastAsia="Times New Roman"/>
        </w:rPr>
      </w:pPr>
      <w:r w:rsidRPr="00E606FF">
        <w:rPr>
          <w:rFonts w:eastAsia="Times New Roman"/>
        </w:rPr>
        <w:t>too long for ice to melt</w:t>
      </w:r>
    </w:p>
    <w:p w:rsidR="00E606FF" w:rsidRPr="00E606FF" w:rsidRDefault="00E606FF" w:rsidP="00E606FF">
      <w:pPr>
        <w:numPr>
          <w:ilvl w:val="0"/>
          <w:numId w:val="2"/>
        </w:numPr>
        <w:rPr>
          <w:rFonts w:eastAsia="Times New Roman"/>
        </w:rPr>
      </w:pPr>
      <w:r w:rsidRPr="00E606FF">
        <w:rPr>
          <w:rFonts w:eastAsia="Times New Roman"/>
        </w:rPr>
        <w:t>inside of calorimeter tarnished</w:t>
      </w:r>
    </w:p>
    <w:p w:rsidR="00E606FF" w:rsidRPr="00E606FF" w:rsidRDefault="00E606FF" w:rsidP="00E606FF">
      <w:pPr>
        <w:numPr>
          <w:ilvl w:val="0"/>
          <w:numId w:val="2"/>
        </w:numPr>
        <w:rPr>
          <w:rFonts w:eastAsia="Times New Roman"/>
        </w:rPr>
      </w:pPr>
      <w:r w:rsidRPr="00E606FF">
        <w:rPr>
          <w:rFonts w:eastAsia="Times New Roman"/>
        </w:rPr>
        <w:t>splashing</w:t>
      </w:r>
    </w:p>
    <w:p w:rsidR="00E606FF" w:rsidRPr="00E606FF" w:rsidRDefault="00E606FF" w:rsidP="00E606FF">
      <w:pPr>
        <w:numPr>
          <w:ilvl w:val="0"/>
          <w:numId w:val="2"/>
        </w:numPr>
        <w:rPr>
          <w:rFonts w:eastAsia="Times New Roman"/>
        </w:rPr>
      </w:pPr>
      <w:r w:rsidRPr="00E606FF">
        <w:rPr>
          <w:rFonts w:eastAsia="Times New Roman"/>
        </w:rPr>
        <w:t>heat capacity of thermometer</w:t>
      </w:r>
    </w:p>
    <w:p w:rsidR="00E606FF" w:rsidRDefault="00E606FF">
      <w:r>
        <w:t>Answer02</w:t>
      </w:r>
    </w:p>
    <w:p w:rsidR="00E606FF" w:rsidRDefault="00E606FF" w:rsidP="00E606FF">
      <w:pPr>
        <w:pStyle w:val="NormalWeb"/>
      </w:pPr>
      <w:r>
        <w:t xml:space="preserve">A car of mass 1800 kg and moving at 25 m s-1 is brought to rest by the application of disc brakes. Find the average increase in temperature of the brakes if each of the four brakes has a mass of 4.5 kg. Take the specific heat capacity of the brake material to be </w:t>
      </w:r>
      <w:proofErr w:type="gramStart"/>
      <w:r>
        <w:t>680 J kg-1 K-1,</w:t>
      </w:r>
      <w:proofErr w:type="gramEnd"/>
      <w:r>
        <w:t xml:space="preserve"> and assume that all the kinetic energy is changed into heat energy in the brakes. </w:t>
      </w:r>
    </w:p>
    <w:p w:rsidR="00E606FF" w:rsidRDefault="00E606FF" w:rsidP="00E606FF">
      <w:pPr>
        <w:pStyle w:val="NormalWeb"/>
      </w:pPr>
      <w:r>
        <w:t>Answer: Kinetic energy = ½ mv2 = 0.5 × 1800 × 625 = 5.625 × 105 J</w:t>
      </w:r>
      <w:r>
        <w:br/>
        <w:t>Four brakes, each of mass 4.5 kg, gives a total mass of 18 kg.</w:t>
      </w:r>
      <w:r>
        <w:br/>
        <w:t xml:space="preserve">Heat gained by brakes = </w:t>
      </w:r>
      <w:proofErr w:type="spellStart"/>
      <w:r>
        <w:t>mcDq</w:t>
      </w:r>
      <w:proofErr w:type="spellEnd"/>
      <w:r>
        <w:t xml:space="preserve"> = 18 × 680 × </w:t>
      </w:r>
      <w:proofErr w:type="spellStart"/>
      <w:r>
        <w:t>Dq</w:t>
      </w:r>
      <w:proofErr w:type="spellEnd"/>
      <w:r>
        <w:br/>
        <w:t>Assuming all the kinetic energy is converted to heat energy</w:t>
      </w:r>
      <w:r>
        <w:br/>
        <w:t xml:space="preserve">18 × 680 × </w:t>
      </w:r>
      <w:proofErr w:type="spellStart"/>
      <w:r>
        <w:t>Dq</w:t>
      </w:r>
      <w:proofErr w:type="spellEnd"/>
      <w:r>
        <w:t xml:space="preserve"> = 5.625 × 105</w:t>
      </w:r>
      <w:r>
        <w:br/>
      </w:r>
      <w:proofErr w:type="spellStart"/>
      <w:r>
        <w:t>Dq</w:t>
      </w:r>
      <w:proofErr w:type="spellEnd"/>
      <w:r>
        <w:t xml:space="preserve"> = 46 K</w:t>
      </w:r>
    </w:p>
    <w:p w:rsidR="00E606FF" w:rsidRDefault="00E606FF">
      <w:r>
        <w:t>Answer03</w:t>
      </w:r>
    </w:p>
    <w:p w:rsidR="00E606FF" w:rsidRDefault="00E606FF" w:rsidP="00E606FF">
      <w:pPr>
        <w:pStyle w:val="NormalWeb"/>
      </w:pPr>
      <w:r>
        <w:t xml:space="preserve">The temperature of 100 g of water was raised from 20 °C to 40 °C in 10 minutes by a heating coil of resistance 5.0 ohms and carrying a current of 2.0 A. Given that the specific heat capacity of water is </w:t>
      </w:r>
      <w:proofErr w:type="gramStart"/>
      <w:r>
        <w:t>4.2 x 103 J kg-1 K-1,</w:t>
      </w:r>
      <w:proofErr w:type="gramEnd"/>
      <w:r>
        <w:t xml:space="preserve"> calculate the amount of energy lost to the surroundings. </w:t>
      </w:r>
    </w:p>
    <w:p w:rsidR="00E606FF" w:rsidRDefault="00E606FF" w:rsidP="00E606FF">
      <w:pPr>
        <w:pStyle w:val="NormalWeb"/>
      </w:pPr>
      <w:r>
        <w:lastRenderedPageBreak/>
        <w:t>Answer: Energy supplied</w:t>
      </w:r>
      <w:proofErr w:type="gramStart"/>
      <w:r>
        <w:t>  =</w:t>
      </w:r>
      <w:proofErr w:type="gramEnd"/>
      <w:r>
        <w:t xml:space="preserve">  I2 </w:t>
      </w:r>
      <w:proofErr w:type="spellStart"/>
      <w:r>
        <w:t>Rt</w:t>
      </w:r>
      <w:proofErr w:type="spellEnd"/>
      <w:r>
        <w:t xml:space="preserve"> = 22 × 5 × 600 = 12 × 103</w:t>
      </w:r>
      <w:r>
        <w:br/>
        <w:t xml:space="preserve">Energy used = </w:t>
      </w:r>
      <w:proofErr w:type="spellStart"/>
      <w:r>
        <w:t>mcDq</w:t>
      </w:r>
      <w:proofErr w:type="spellEnd"/>
      <w:r>
        <w:t xml:space="preserve"> = 0.1 × 4.2 × 103 × 20 = 8.4 × 103</w:t>
      </w:r>
      <w:r>
        <w:br/>
        <w:t>Energy lost to surroundings = 12 × 103 - 8.4 × 103  = 3.6 × 103 J</w:t>
      </w:r>
    </w:p>
    <w:p w:rsidR="00E606FF" w:rsidRDefault="00E606FF">
      <w:r>
        <w:t>Answer04</w:t>
      </w:r>
    </w:p>
    <w:p w:rsidR="00E606FF" w:rsidRDefault="00E606FF" w:rsidP="00E606FF">
      <w:pPr>
        <w:pStyle w:val="NormalWeb"/>
      </w:pPr>
      <w:r>
        <w:t>Water is being pumped through a central heating system at a rate of 1.15 m3 per hour. The temperature of the water leaving the boiler is 58.0 °C and the temperature of the water returning is 48.0 °C. Calculate the power output of the boiler. Assume heat losses to the surroundings to be negligible. Take the density of water to be 1.0 × 103 kg m-3 and the specific heat capacity of water to be 4.2 × 103 J kg-1 K-1. </w:t>
      </w:r>
    </w:p>
    <w:p w:rsidR="00E606FF" w:rsidRDefault="00E606FF" w:rsidP="00E606FF">
      <w:pPr>
        <w:pStyle w:val="NormalWeb"/>
      </w:pPr>
      <w:r>
        <w:t xml:space="preserve">Answer: </w:t>
      </w:r>
      <w:r>
        <w:br/>
        <w:t>Change in temperature of water = 58 - 48 = 10 K</w:t>
      </w:r>
      <w:r>
        <w:br/>
        <w:t xml:space="preserve">Heat lost = </w:t>
      </w:r>
      <w:proofErr w:type="spellStart"/>
      <w:r>
        <w:t>mcDq</w:t>
      </w:r>
      <w:proofErr w:type="spellEnd"/>
      <w:r>
        <w:br/>
        <w:t>Density = mass / volume =&gt; Mass = density × volume</w:t>
      </w:r>
      <w:r>
        <w:br/>
      </w:r>
      <w:proofErr w:type="gramStart"/>
      <w:r>
        <w:t>So</w:t>
      </w:r>
      <w:proofErr w:type="gramEnd"/>
      <w:r>
        <w:t>, heat lost per hour = 1 × 103 × 1.15 × 4.2 × 103 × 10 = 4.83 × 107 joule per hour</w:t>
      </w:r>
      <w:r>
        <w:br/>
        <w:t>Power = energy supplied / time = 4.83 × 107 / 3.6 × 103 = 13.4 kW</w:t>
      </w:r>
    </w:p>
    <w:p w:rsidR="00E606FF" w:rsidRDefault="00E606FF">
      <w:r>
        <w:t>Answer05</w:t>
      </w:r>
    </w:p>
    <w:p w:rsidR="00E606FF" w:rsidRDefault="00E606FF" w:rsidP="00E606FF">
      <w:pPr>
        <w:pStyle w:val="NormalWeb"/>
      </w:pPr>
      <w:r>
        <w:t xml:space="preserve">A copper calorimeter of mass 180 g contains 450 g of water and 50 g of ice, all at 0 °C. Dry steam is passed into the calorimeter until a certain temperature, q, is reached. The mass of the calorimeter and its contents at the end of the experiment increased by 25 g. </w:t>
      </w:r>
      <w:r>
        <w:br/>
      </w:r>
      <w:proofErr w:type="gramStart"/>
      <w:r>
        <w:t>If</w:t>
      </w:r>
      <w:proofErr w:type="gramEnd"/>
      <w:r>
        <w:t xml:space="preserve"> no heat was lost to the surroundings, find the final temperature, q.</w:t>
      </w:r>
      <w:r>
        <w:br/>
        <w:t>Take the specific heat capacities of water and copper to be</w:t>
      </w:r>
      <w:r>
        <w:br/>
        <w:t>4200 J kg-1 K -1 and 390 J kg-1 K-1, respectively.</w:t>
      </w:r>
      <w:r>
        <w:br/>
        <w:t xml:space="preserve">Take the specific latent heat of fusion of ice to be 3.36 × 10 5 J kg-1 and the specific latent heat of </w:t>
      </w:r>
      <w:proofErr w:type="spellStart"/>
      <w:r>
        <w:t>vaporisation</w:t>
      </w:r>
      <w:proofErr w:type="spellEnd"/>
      <w:r>
        <w:t xml:space="preserve"> of water to be 2.26 × 106 J kg-1.</w:t>
      </w:r>
    </w:p>
    <w:p w:rsidR="00E606FF" w:rsidRDefault="00E606FF" w:rsidP="00E606FF">
      <w:pPr>
        <w:pStyle w:val="NormalWeb"/>
      </w:pPr>
      <w:r>
        <w:t>Answer: Energy released when steam condenses at 100 °C is</w:t>
      </w:r>
      <w:r>
        <w:br/>
        <w:t>Q = ml = 0.025 × 2.26 × 106 = 5.65 × 104 J    (a)</w:t>
      </w:r>
    </w:p>
    <w:p w:rsidR="00E606FF" w:rsidRDefault="00E606FF" w:rsidP="00E606FF">
      <w:pPr>
        <w:pStyle w:val="NormalWeb"/>
      </w:pPr>
      <w:r>
        <w:t>Energy released when condensed steam cools from 100 °C to temperature q is</w:t>
      </w:r>
      <w:r>
        <w:br/>
        <w:t>Q</w:t>
      </w:r>
      <w:proofErr w:type="gramStart"/>
      <w:r>
        <w:t>  =</w:t>
      </w:r>
      <w:proofErr w:type="gramEnd"/>
      <w:r>
        <w:t xml:space="preserve"> </w:t>
      </w:r>
      <w:proofErr w:type="spellStart"/>
      <w:r>
        <w:t>mcDq</w:t>
      </w:r>
      <w:proofErr w:type="spellEnd"/>
      <w:r>
        <w:t xml:space="preserve"> = 0.025 × 4200 × (100 - q) = 1.05 × 104 - 105q  (b)</w:t>
      </w:r>
    </w:p>
    <w:p w:rsidR="00E606FF" w:rsidRDefault="00E606FF" w:rsidP="00E606FF">
      <w:pPr>
        <w:pStyle w:val="NormalWeb"/>
      </w:pPr>
      <w:r>
        <w:t>Energy absorbed by 50 g of ice on melting at 0 °C is</w:t>
      </w:r>
      <w:r>
        <w:br/>
        <w:t>Q = ml = 0.05 × 3.36 × 105 = 1.68 × 104 J    (c)</w:t>
      </w:r>
    </w:p>
    <w:p w:rsidR="00E606FF" w:rsidRDefault="00E606FF" w:rsidP="00E606FF">
      <w:pPr>
        <w:pStyle w:val="NormalWeb"/>
      </w:pPr>
      <w:r>
        <w:t>Energy absorbed by 500 g of water (the original 450 g of water and 50 g of melted ice) in warming from 0 °C to q  is</w:t>
      </w:r>
      <w:r>
        <w:br/>
        <w:t>Q = 0.5 × 4200 × q = 2100 q    (d)</w:t>
      </w:r>
    </w:p>
    <w:p w:rsidR="00E606FF" w:rsidRDefault="00E606FF" w:rsidP="00E606FF">
      <w:pPr>
        <w:pStyle w:val="NormalWeb"/>
      </w:pPr>
      <w:r>
        <w:t xml:space="preserve">Energy absorbed by 180 g of copper (the calorimeter) in warming from 0 °C to </w:t>
      </w:r>
      <w:proofErr w:type="spellStart"/>
      <w:r>
        <w:t>q°C</w:t>
      </w:r>
      <w:proofErr w:type="spellEnd"/>
      <w:r>
        <w:t xml:space="preserve"> is</w:t>
      </w:r>
      <w:r>
        <w:br/>
        <w:t xml:space="preserve">Q = </w:t>
      </w:r>
      <w:proofErr w:type="spellStart"/>
      <w:r>
        <w:t>mcDq</w:t>
      </w:r>
      <w:proofErr w:type="spellEnd"/>
      <w:r>
        <w:t xml:space="preserve"> = 0.18 × 390 × q = 70.2 q    (e)</w:t>
      </w:r>
    </w:p>
    <w:p w:rsidR="00E606FF" w:rsidRDefault="00E606FF" w:rsidP="00E606FF">
      <w:pPr>
        <w:pStyle w:val="NormalWeb"/>
      </w:pPr>
      <w:r>
        <w:lastRenderedPageBreak/>
        <w:t xml:space="preserve">Heat lost = heat </w:t>
      </w:r>
      <w:proofErr w:type="gramStart"/>
      <w:r>
        <w:t>gained</w:t>
      </w:r>
      <w:proofErr w:type="gramEnd"/>
      <w:r>
        <w:br/>
        <w:t>(a) + (b) = (c) + (d) + (e)</w:t>
      </w:r>
      <w:r>
        <w:br/>
        <w:t>5.65 × 104 + 1.05 × 104 - 105 q = 1.68 × 104 + 2100 q + 70.2q</w:t>
      </w:r>
      <w:r>
        <w:br/>
        <w:t>5.02 × 104 = 2.275 × 103 q</w:t>
      </w:r>
      <w:r>
        <w:br/>
        <w:t>q  = 22 °C</w:t>
      </w:r>
    </w:p>
    <w:p w:rsidR="00E606FF" w:rsidRDefault="00E606FF">
      <w:r>
        <w:t>Answer06</w:t>
      </w:r>
    </w:p>
    <w:p w:rsidR="00E606FF" w:rsidRDefault="00E606FF" w:rsidP="00E606FF">
      <w:pPr>
        <w:pStyle w:val="NormalWeb"/>
      </w:pPr>
      <w:r>
        <w:t xml:space="preserve">A refrigerator converts 1.3 kg of water at 20 °C into ice at -15 °C in 1 hour. Calculate the total heat removed and the effective power of the refrigerator. Take the specific latent heat of ice to be 3.4 × 105 J kg-1, the specific heat capacity of water to be </w:t>
      </w:r>
      <w:r>
        <w:br/>
        <w:t>4.2 × 103 J kg-1 K-1 and the specific heat capacity of ice to be 2.1 × 103 J kg-1 K-1. </w:t>
      </w:r>
    </w:p>
    <w:p w:rsidR="00E606FF" w:rsidRDefault="00E606FF" w:rsidP="00E606FF">
      <w:pPr>
        <w:pStyle w:val="NormalWeb"/>
      </w:pPr>
      <w:r>
        <w:t>Answer: Energy removed in cooling 1.3 kg water from 20 °C to 0 °C is</w:t>
      </w:r>
      <w:r>
        <w:br/>
        <w:t xml:space="preserve">Q = </w:t>
      </w:r>
      <w:proofErr w:type="spellStart"/>
      <w:r>
        <w:t>mcDq</w:t>
      </w:r>
      <w:proofErr w:type="spellEnd"/>
      <w:r>
        <w:t xml:space="preserve"> = 1.3 × 4.2 × 103 × 20 = 1.092 × 105 J</w:t>
      </w:r>
    </w:p>
    <w:p w:rsidR="00E606FF" w:rsidRDefault="00E606FF" w:rsidP="00E606FF">
      <w:pPr>
        <w:pStyle w:val="NormalWeb"/>
      </w:pPr>
      <w:r>
        <w:t>Energy removed in changing 1.3 kg of water at 0 °C to ice at 0 °C is</w:t>
      </w:r>
      <w:r>
        <w:br/>
        <w:t>Q = ml = 1.3 × 3.4 × 105 = 4.42 × 105 J</w:t>
      </w:r>
    </w:p>
    <w:p w:rsidR="00E606FF" w:rsidRDefault="00E606FF" w:rsidP="00E606FF">
      <w:pPr>
        <w:pStyle w:val="NormalWeb"/>
      </w:pPr>
      <w:r>
        <w:t>Energy removed in cooling 1.3 kg ice from 0 °C to -15 °C is</w:t>
      </w:r>
      <w:r>
        <w:br/>
        <w:t xml:space="preserve">Q = </w:t>
      </w:r>
      <w:proofErr w:type="spellStart"/>
      <w:r>
        <w:t>mcDq</w:t>
      </w:r>
      <w:proofErr w:type="spellEnd"/>
      <w:r>
        <w:t xml:space="preserve"> = 1.3 × 2.1 × 103 × 15 = 4.095 × 104 J</w:t>
      </w:r>
    </w:p>
    <w:p w:rsidR="00E606FF" w:rsidRDefault="00E606FF" w:rsidP="00E606FF">
      <w:pPr>
        <w:pStyle w:val="NormalWeb"/>
      </w:pPr>
      <w:r>
        <w:t>Total heat removed is</w:t>
      </w:r>
      <w:r>
        <w:br/>
        <w:t>Q = 1.092 × 105 + 4.42 × 105 + 4.095 × 104 = 5.922 × 105 J</w:t>
      </w:r>
    </w:p>
    <w:p w:rsidR="00E606FF" w:rsidRDefault="00E606FF" w:rsidP="00E606FF">
      <w:pPr>
        <w:pStyle w:val="NormalWeb"/>
      </w:pPr>
      <w:r>
        <w:t>Power = energy in joules / time in seconds</w:t>
      </w:r>
      <w:r>
        <w:br/>
        <w:t>= 5.922 × 105 / (60 × 60</w:t>
      </w:r>
      <w:proofErr w:type="gramStart"/>
      <w:r>
        <w:t>)</w:t>
      </w:r>
      <w:proofErr w:type="gramEnd"/>
      <w:r>
        <w:br/>
        <w:t>= 164.5 W</w:t>
      </w:r>
      <w:r>
        <w:br/>
        <w:t>= 0.16 kW</w:t>
      </w:r>
    </w:p>
    <w:p w:rsidR="00E606FF" w:rsidRDefault="00E606FF">
      <w:r>
        <w:t>Answer07</w:t>
      </w:r>
    </w:p>
    <w:p w:rsidR="00E606FF" w:rsidRDefault="00E606FF" w:rsidP="00E606FF">
      <w:pPr>
        <w:pStyle w:val="NormalWeb"/>
      </w:pPr>
      <w:r>
        <w:t>Given that the specific heat capacity of air is 1.0 × 103 J kg -1 K -1, calculate how much energy must be removed from a refrigerator containing 0.15 m3 of air to lower the temperature of the air from 20 °C to 4 °C (take density of air = 1.2 kg m-3 ). </w:t>
      </w:r>
    </w:p>
    <w:p w:rsidR="00E606FF" w:rsidRDefault="00E606FF" w:rsidP="00E606FF">
      <w:pPr>
        <w:pStyle w:val="NormalWeb"/>
      </w:pPr>
      <w:r>
        <w:t>Answer: Mass = density × volume</w:t>
      </w:r>
      <w:r>
        <w:br/>
        <w:t>= 1.2 × 0.15</w:t>
      </w:r>
      <w:r>
        <w:br/>
        <w:t>= 0.18 kg of air</w:t>
      </w:r>
    </w:p>
    <w:p w:rsidR="00E606FF" w:rsidRDefault="00E606FF" w:rsidP="00E606FF">
      <w:pPr>
        <w:pStyle w:val="NormalWeb"/>
      </w:pPr>
      <w:r>
        <w:t xml:space="preserve">Q = </w:t>
      </w:r>
      <w:proofErr w:type="spellStart"/>
      <w:r>
        <w:t>mcDq</w:t>
      </w:r>
      <w:proofErr w:type="spellEnd"/>
      <w:r>
        <w:br/>
        <w:t>= 0.18 × 103 × (20 - 4</w:t>
      </w:r>
      <w:proofErr w:type="gramStart"/>
      <w:r>
        <w:t>)</w:t>
      </w:r>
      <w:proofErr w:type="gramEnd"/>
      <w:r>
        <w:br/>
        <w:t>= 2880 J</w:t>
      </w:r>
      <w:r>
        <w:br/>
        <w:t>= 2.9 kJ</w:t>
      </w:r>
    </w:p>
    <w:p w:rsidR="00E606FF" w:rsidRDefault="00E606FF">
      <w:r>
        <w:t>Answer08</w:t>
      </w:r>
    </w:p>
    <w:p w:rsidR="00E606FF" w:rsidRDefault="00E606FF" w:rsidP="00E606FF">
      <w:pPr>
        <w:pStyle w:val="NormalWeb"/>
      </w:pPr>
      <w:r>
        <w:lastRenderedPageBreak/>
        <w:t>Explain the term power. In a microwave oven, energy is absorbed by the water present in food and is converted to heat. An electrician tested the efficiency of a microwave oven, which had a power rating of 650 W, as follows. A plastic jug, of negligible heat capacity, containing 500cm3 of water at 20°C was placed in the oven. It was switched on at full power for two minutes. The electrician found that the temperature of the water had risen to 54°C.</w:t>
      </w:r>
    </w:p>
    <w:p w:rsidR="00E606FF" w:rsidRDefault="00E606FF" w:rsidP="00E606FF">
      <w:pPr>
        <w:pStyle w:val="NormalWeb"/>
      </w:pPr>
      <w:r>
        <w:t>Calculate the electrical energy supplied.</w:t>
      </w:r>
      <w:r>
        <w:br/>
        <w:t>Calculate the energy absorbed by the water. Hence determine the percentage efficiency of the microwave oven.</w:t>
      </w:r>
      <w:r>
        <w:br/>
        <w:t>Microwaves are continuously reflected off the walls of the oven. Interference occurs at points where the reflected microwaves meet. How might this interference affect the heating of food placed in the oven?</w:t>
      </w:r>
      <w:r>
        <w:br/>
        <w:t>Explain why a turntable can be used to ensure uniform heating of food in a microwave oven.</w:t>
      </w:r>
      <w:r>
        <w:br/>
        <w:t>Give another use for microwave radiation.</w:t>
      </w:r>
    </w:p>
    <w:p w:rsidR="00E606FF" w:rsidRDefault="00E606FF" w:rsidP="00E606FF">
      <w:pPr>
        <w:pStyle w:val="NormalWeb"/>
      </w:pPr>
      <w:r>
        <w:t xml:space="preserve">Answer: Power = rate at which work is done.   </w:t>
      </w:r>
      <w:proofErr w:type="gramStart"/>
      <w:r>
        <w:t>( P</w:t>
      </w:r>
      <w:proofErr w:type="gramEnd"/>
      <w:r>
        <w:t xml:space="preserve"> = W/t)</w:t>
      </w:r>
    </w:p>
    <w:p w:rsidR="00E606FF" w:rsidRDefault="00E606FF" w:rsidP="00E606FF">
      <w:pPr>
        <w:pStyle w:val="NormalWeb"/>
      </w:pPr>
      <w:r>
        <w:t>P = W/t =&gt; W = P × t</w:t>
      </w:r>
      <w:r>
        <w:br/>
        <w:t>Since W = Q =&gt; Q = 650 × 120</w:t>
      </w:r>
      <w:r>
        <w:br/>
        <w:t>Q = 78 000 J Power input</w:t>
      </w:r>
    </w:p>
    <w:p w:rsidR="00E606FF" w:rsidRDefault="00E606FF" w:rsidP="00E606FF">
      <w:pPr>
        <w:pStyle w:val="NormalWeb"/>
      </w:pPr>
      <w:r>
        <w:t>"Calculate the energy absorbed by the water."       </w:t>
      </w:r>
    </w:p>
    <w:p w:rsidR="00E606FF" w:rsidRDefault="00E606FF" w:rsidP="00E606FF">
      <w:pPr>
        <w:pStyle w:val="NormalWeb"/>
      </w:pPr>
      <w:r>
        <w:t>[As density of water =1 g cm-</w:t>
      </w:r>
      <w:proofErr w:type="gramStart"/>
      <w:r>
        <w:t>3 ,</w:t>
      </w:r>
      <w:proofErr w:type="gramEnd"/>
      <w:r>
        <w:t xml:space="preserve"> 500 cm3 =&gt; 500g  = 0.5 kg = m ]</w:t>
      </w:r>
    </w:p>
    <w:p w:rsidR="00E606FF" w:rsidRDefault="00E606FF" w:rsidP="00E606FF">
      <w:pPr>
        <w:pStyle w:val="NormalWeb"/>
      </w:pPr>
      <w:r>
        <w:t xml:space="preserve">Q = </w:t>
      </w:r>
      <w:proofErr w:type="spellStart"/>
      <w:r>
        <w:t>mcDq</w:t>
      </w:r>
      <w:proofErr w:type="spellEnd"/>
      <w:r>
        <w:br/>
        <w:t>Energy absorbed by water = 0.5 × 4200 × 34</w:t>
      </w:r>
      <w:r>
        <w:br/>
        <w:t>= 71 400 J Power output</w:t>
      </w:r>
    </w:p>
    <w:p w:rsidR="00E606FF" w:rsidRDefault="00E606FF" w:rsidP="00E606FF">
      <w:pPr>
        <w:pStyle w:val="NormalWeb"/>
      </w:pPr>
      <w:r>
        <w:t>"Hence determine the percentage efficiency of the microwave oven."</w:t>
      </w:r>
    </w:p>
    <w:p w:rsidR="00E606FF" w:rsidRDefault="00E606FF" w:rsidP="00E606FF">
      <w:pPr>
        <w:pStyle w:val="NormalWeb"/>
      </w:pPr>
      <w:proofErr w:type="gramStart"/>
      <w:r>
        <w:t>Solution</w:t>
      </w:r>
      <w:proofErr w:type="gramEnd"/>
      <w:r>
        <w:br/>
        <w:t>(%) Efficiency = [useful power output]</w:t>
      </w:r>
      <w:proofErr w:type="gramStart"/>
      <w:r>
        <w:t>/[</w:t>
      </w:r>
      <w:proofErr w:type="gramEnd"/>
      <w:r>
        <w:t>power input]  x 100</w:t>
      </w:r>
      <w:r>
        <w:br/>
        <w:t>=  71,400/78,000  ×  100 = 92%</w:t>
      </w:r>
    </w:p>
    <w:p w:rsidR="00E606FF" w:rsidRDefault="00E606FF" w:rsidP="00E606FF">
      <w:pPr>
        <w:pStyle w:val="NormalWeb"/>
      </w:pPr>
      <w:r>
        <w:t>"Microwaves are continuously reflected off the walls of the oven. Interference occurs at points where the reflected microwaves meet. How might this interference affect the heating of food placed in the oven?"</w:t>
      </w:r>
    </w:p>
    <w:p w:rsidR="00E606FF" w:rsidRDefault="00E606FF" w:rsidP="00E606FF">
      <w:pPr>
        <w:pStyle w:val="NormalWeb"/>
      </w:pPr>
      <w:r>
        <w:t>Solution</w:t>
      </w:r>
      <w:r>
        <w:br/>
      </w:r>
      <w:proofErr w:type="gramStart"/>
      <w:r>
        <w:t>It</w:t>
      </w:r>
      <w:proofErr w:type="gramEnd"/>
      <w:r>
        <w:t xml:space="preserve"> might result in areas of high and low heating - uneven cooking.</w:t>
      </w:r>
    </w:p>
    <w:p w:rsidR="00E606FF" w:rsidRDefault="00E606FF" w:rsidP="00E606FF">
      <w:pPr>
        <w:pStyle w:val="NormalWeb"/>
      </w:pPr>
      <w:r>
        <w:t xml:space="preserve">Using a turntable in a microwave oven to will make the peaks and troughs (due to </w:t>
      </w:r>
      <w:proofErr w:type="gramStart"/>
      <w:r>
        <w:t>interference )</w:t>
      </w:r>
      <w:proofErr w:type="gramEnd"/>
      <w:r>
        <w:t xml:space="preserve"> hit different areas, resulting in a better spread of heat through the food.</w:t>
      </w:r>
    </w:p>
    <w:p w:rsidR="00E606FF" w:rsidRDefault="00E606FF" w:rsidP="00E606FF">
      <w:pPr>
        <w:pStyle w:val="NormalWeb"/>
      </w:pPr>
      <w:r>
        <w:t>Other uses for microwave radiation are: Broadcasting, telephone.</w:t>
      </w:r>
    </w:p>
    <w:p w:rsidR="00E606FF" w:rsidRDefault="00E606FF">
      <w:r>
        <w:lastRenderedPageBreak/>
        <w:t>Answer09</w:t>
      </w:r>
    </w:p>
    <w:p w:rsidR="00E606FF" w:rsidRPr="00E606FF" w:rsidRDefault="00E606FF" w:rsidP="00E606FF">
      <w:pPr>
        <w:rPr>
          <w:rFonts w:eastAsia="Times New Roman"/>
        </w:rPr>
      </w:pPr>
      <w:r w:rsidRPr="00E606FF">
        <w:rPr>
          <w:rFonts w:eastAsia="Times New Roman"/>
        </w:rPr>
        <w:t xml:space="preserve">In an experiment to measure the specific heat capacity of a liquid, a quantity of liquid was heated in a copper calorimeter. </w:t>
      </w:r>
      <w:r w:rsidRPr="00E606FF">
        <w:rPr>
          <w:rFonts w:eastAsia="Times New Roman"/>
        </w:rPr>
        <w:br/>
        <w:t>The following measurements were obtained</w:t>
      </w:r>
      <w:proofErr w:type="gramStart"/>
      <w:r w:rsidRPr="00E606FF">
        <w:rPr>
          <w:rFonts w:eastAsia="Times New Roman"/>
        </w:rPr>
        <w:t>:</w:t>
      </w:r>
      <w:proofErr w:type="gramEnd"/>
      <w:r w:rsidRPr="00E606FF">
        <w:rPr>
          <w:rFonts w:eastAsia="Times New Roman"/>
        </w:rPr>
        <w:br/>
        <w:t>Mass of calorimeter = 53.0 g</w:t>
      </w:r>
      <w:r w:rsidRPr="00E606FF">
        <w:rPr>
          <w:rFonts w:eastAsia="Times New Roman"/>
        </w:rPr>
        <w:br/>
        <w:t>Mass of calorimeter + liquid = 142.6 g</w:t>
      </w:r>
      <w:r w:rsidRPr="00E606FF">
        <w:rPr>
          <w:rFonts w:eastAsia="Times New Roman"/>
        </w:rPr>
        <w:br/>
        <w:t>Initial temperature of calorimeter + liquid = 16 °C</w:t>
      </w:r>
      <w:r w:rsidRPr="00E606FF">
        <w:rPr>
          <w:rFonts w:eastAsia="Times New Roman"/>
        </w:rPr>
        <w:br/>
        <w:t>Final temperature of calorimeter + liquid  = 21 °C</w:t>
      </w:r>
      <w:r w:rsidRPr="00E606FF">
        <w:rPr>
          <w:rFonts w:eastAsia="Times New Roman"/>
        </w:rPr>
        <w:br/>
        <w:t>Energy supplied = 1168 J</w:t>
      </w:r>
    </w:p>
    <w:p w:rsidR="00E606FF" w:rsidRPr="00E606FF" w:rsidRDefault="00E606FF" w:rsidP="00E606FF">
      <w:pPr>
        <w:rPr>
          <w:rFonts w:eastAsia="Times New Roman"/>
        </w:rPr>
      </w:pPr>
      <w:r w:rsidRPr="00E606FF">
        <w:rPr>
          <w:rFonts w:eastAsia="Times New Roman"/>
        </w:rPr>
        <w:t xml:space="preserve">Using these measurements, calculate the value for the specific heat capacity of the liquid, given that the specific heat capacity of copper is </w:t>
      </w:r>
      <w:proofErr w:type="gramStart"/>
      <w:r w:rsidRPr="00E606FF">
        <w:rPr>
          <w:rFonts w:eastAsia="Times New Roman"/>
        </w:rPr>
        <w:t>390 J kg-1 K-1</w:t>
      </w:r>
      <w:r w:rsidRPr="00E606FF">
        <w:rPr>
          <w:rFonts w:eastAsia="Times New Roman"/>
        </w:rPr>
        <w:br/>
        <w:t>Describe the apparatus that might have been used in addition to the calorimeter</w:t>
      </w:r>
      <w:proofErr w:type="gramEnd"/>
      <w:r w:rsidRPr="00E606FF">
        <w:rPr>
          <w:rFonts w:eastAsia="Times New Roman"/>
        </w:rPr>
        <w:t>.</w:t>
      </w:r>
      <w:r w:rsidRPr="00E606FF">
        <w:rPr>
          <w:rFonts w:eastAsia="Times New Roman"/>
        </w:rPr>
        <w:br/>
        <w:t>Give two ways in which heat loss from the calorimeter might have been reduced in this experiment.</w:t>
      </w:r>
      <w:r w:rsidRPr="00E606FF">
        <w:rPr>
          <w:rFonts w:eastAsia="Times New Roman"/>
        </w:rPr>
        <w:br/>
        <w:t>Explain why using a larger mass of the liquid while supplying the same amount of energy might have produced a less accurate result.</w:t>
      </w:r>
    </w:p>
    <w:p w:rsidR="00E606FF" w:rsidRPr="00E606FF" w:rsidRDefault="00E606FF" w:rsidP="00E606FF">
      <w:pPr>
        <w:rPr>
          <w:rFonts w:eastAsia="Times New Roman"/>
        </w:rPr>
      </w:pPr>
      <w:r w:rsidRPr="00E606FF">
        <w:rPr>
          <w:rFonts w:eastAsia="Times New Roman"/>
          <w:i/>
          <w:iCs/>
        </w:rPr>
        <w:t>Answers:</w:t>
      </w:r>
    </w:p>
    <w:tbl>
      <w:tblPr>
        <w:tblW w:w="4750" w:type="pct"/>
        <w:tblCellSpacing w:w="15" w:type="dxa"/>
        <w:tblCellMar>
          <w:top w:w="15" w:type="dxa"/>
          <w:left w:w="15" w:type="dxa"/>
          <w:bottom w:w="15" w:type="dxa"/>
          <w:right w:w="15" w:type="dxa"/>
        </w:tblCellMar>
        <w:tblLook w:val="04A0"/>
      </w:tblPr>
      <w:tblGrid>
        <w:gridCol w:w="2014"/>
        <w:gridCol w:w="263"/>
        <w:gridCol w:w="2872"/>
        <w:gridCol w:w="263"/>
        <w:gridCol w:w="3566"/>
      </w:tblGrid>
      <w:tr w:rsidR="00E606FF" w:rsidRPr="00E606FF" w:rsidTr="00E606FF">
        <w:trPr>
          <w:tblCellSpacing w:w="15" w:type="dxa"/>
        </w:trPr>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i/>
                <w:iCs/>
              </w:rPr>
              <w:t>Energy Supplied</w:t>
            </w:r>
          </w:p>
        </w:tc>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i/>
                <w:iCs/>
              </w:rPr>
              <w:t>=</w:t>
            </w:r>
          </w:p>
        </w:tc>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i/>
                <w:iCs/>
              </w:rPr>
              <w:t>Energy gained by liquid</w:t>
            </w:r>
          </w:p>
        </w:tc>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i/>
                <w:iCs/>
              </w:rPr>
              <w:t>+</w:t>
            </w:r>
          </w:p>
        </w:tc>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i/>
                <w:iCs/>
              </w:rPr>
              <w:t>Energy gained by calorimeter</w:t>
            </w:r>
          </w:p>
        </w:tc>
      </w:tr>
      <w:tr w:rsidR="00E606FF" w:rsidRPr="00E606FF" w:rsidTr="00E606FF">
        <w:trPr>
          <w:tblCellSpacing w:w="15" w:type="dxa"/>
        </w:trPr>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i/>
                <w:iCs/>
              </w:rPr>
              <w:t>Q</w:t>
            </w:r>
          </w:p>
        </w:tc>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i/>
                <w:iCs/>
              </w:rPr>
              <w:t>=</w:t>
            </w:r>
          </w:p>
        </w:tc>
        <w:tc>
          <w:tcPr>
            <w:tcW w:w="0" w:type="auto"/>
            <w:vAlign w:val="center"/>
            <w:hideMark/>
          </w:tcPr>
          <w:p w:rsidR="00E606FF" w:rsidRPr="00E606FF" w:rsidRDefault="00E606FF" w:rsidP="00E606FF">
            <w:pPr>
              <w:spacing w:before="0" w:beforeAutospacing="0" w:after="0" w:afterAutospacing="0"/>
              <w:rPr>
                <w:rFonts w:eastAsia="Times New Roman"/>
              </w:rPr>
            </w:pPr>
            <w:proofErr w:type="spellStart"/>
            <w:r w:rsidRPr="00E606FF">
              <w:rPr>
                <w:rFonts w:eastAsia="Times New Roman"/>
                <w:i/>
                <w:iCs/>
              </w:rPr>
              <w:t>m</w:t>
            </w:r>
            <w:r w:rsidRPr="00E606FF">
              <w:rPr>
                <w:rFonts w:eastAsia="Times New Roman"/>
                <w:i/>
                <w:iCs/>
                <w:vertAlign w:val="subscript"/>
              </w:rPr>
              <w:t>liq</w:t>
            </w:r>
            <w:r w:rsidRPr="00E606FF">
              <w:rPr>
                <w:rFonts w:eastAsia="Times New Roman"/>
                <w:i/>
                <w:iCs/>
              </w:rPr>
              <w:t>c</w:t>
            </w:r>
            <w:r w:rsidRPr="00E606FF">
              <w:rPr>
                <w:rFonts w:eastAsia="Times New Roman"/>
                <w:i/>
                <w:iCs/>
                <w:vertAlign w:val="subscript"/>
              </w:rPr>
              <w:t>liq</w:t>
            </w:r>
            <w:r w:rsidRPr="00E606FF">
              <w:rPr>
                <w:rFonts w:eastAsia="Times New Roman"/>
                <w:i/>
                <w:iCs/>
              </w:rPr>
              <w:t>Dq</w:t>
            </w:r>
            <w:r w:rsidRPr="00E606FF">
              <w:rPr>
                <w:rFonts w:eastAsia="Times New Roman"/>
                <w:i/>
                <w:iCs/>
                <w:vertAlign w:val="subscript"/>
              </w:rPr>
              <w:t>liq</w:t>
            </w:r>
            <w:proofErr w:type="spellEnd"/>
          </w:p>
        </w:tc>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i/>
                <w:iCs/>
              </w:rPr>
              <w:t>+</w:t>
            </w:r>
          </w:p>
        </w:tc>
        <w:tc>
          <w:tcPr>
            <w:tcW w:w="0" w:type="auto"/>
            <w:vAlign w:val="center"/>
            <w:hideMark/>
          </w:tcPr>
          <w:p w:rsidR="00E606FF" w:rsidRPr="00E606FF" w:rsidRDefault="00E606FF" w:rsidP="00E606FF">
            <w:pPr>
              <w:spacing w:before="0" w:beforeAutospacing="0" w:after="0" w:afterAutospacing="0"/>
              <w:rPr>
                <w:rFonts w:eastAsia="Times New Roman"/>
              </w:rPr>
            </w:pPr>
            <w:proofErr w:type="spellStart"/>
            <w:r w:rsidRPr="00E606FF">
              <w:rPr>
                <w:rFonts w:eastAsia="Times New Roman"/>
                <w:i/>
                <w:iCs/>
              </w:rPr>
              <w:t>m</w:t>
            </w:r>
            <w:r w:rsidRPr="00E606FF">
              <w:rPr>
                <w:rFonts w:eastAsia="Times New Roman"/>
                <w:i/>
                <w:iCs/>
                <w:vertAlign w:val="subscript"/>
              </w:rPr>
              <w:t>cal</w:t>
            </w:r>
            <w:r w:rsidRPr="00E606FF">
              <w:rPr>
                <w:rFonts w:eastAsia="Times New Roman"/>
                <w:i/>
                <w:iCs/>
              </w:rPr>
              <w:t>c</w:t>
            </w:r>
            <w:r w:rsidRPr="00E606FF">
              <w:rPr>
                <w:rFonts w:eastAsia="Times New Roman"/>
                <w:i/>
                <w:iCs/>
                <w:vertAlign w:val="subscript"/>
              </w:rPr>
              <w:t>cal</w:t>
            </w:r>
            <w:r w:rsidRPr="00E606FF">
              <w:rPr>
                <w:rFonts w:eastAsia="Times New Roman"/>
                <w:i/>
                <w:iCs/>
              </w:rPr>
              <w:t>Dq</w:t>
            </w:r>
            <w:r w:rsidRPr="00E606FF">
              <w:rPr>
                <w:rFonts w:eastAsia="Times New Roman"/>
                <w:i/>
                <w:iCs/>
                <w:vertAlign w:val="subscript"/>
              </w:rPr>
              <w:t>liq</w:t>
            </w:r>
            <w:proofErr w:type="spellEnd"/>
          </w:p>
        </w:tc>
      </w:tr>
      <w:tr w:rsidR="00E606FF" w:rsidRPr="00E606FF" w:rsidTr="00E606FF">
        <w:trPr>
          <w:tblCellSpacing w:w="15" w:type="dxa"/>
        </w:trPr>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i/>
                <w:iCs/>
              </w:rPr>
              <w:t>1168</w:t>
            </w:r>
          </w:p>
        </w:tc>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i/>
                <w:iCs/>
              </w:rPr>
              <w:t>=</w:t>
            </w:r>
          </w:p>
        </w:tc>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i/>
                <w:iCs/>
              </w:rPr>
              <w:t>0.0896 x c x 5</w:t>
            </w:r>
          </w:p>
        </w:tc>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i/>
                <w:iCs/>
              </w:rPr>
              <w:t>+</w:t>
            </w:r>
          </w:p>
        </w:tc>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i/>
                <w:iCs/>
              </w:rPr>
              <w:t>0.053 x 390 x 5</w:t>
            </w:r>
          </w:p>
        </w:tc>
      </w:tr>
      <w:tr w:rsidR="00E606FF" w:rsidRPr="00E606FF" w:rsidTr="00E606FF">
        <w:trPr>
          <w:tblCellSpacing w:w="15" w:type="dxa"/>
        </w:trPr>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i/>
                <w:iCs/>
              </w:rPr>
              <w:t>1168</w:t>
            </w:r>
          </w:p>
        </w:tc>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i/>
                <w:iCs/>
              </w:rPr>
              <w:t>=</w:t>
            </w:r>
          </w:p>
        </w:tc>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i/>
                <w:iCs/>
              </w:rPr>
              <w:t>0.448 c</w:t>
            </w:r>
          </w:p>
        </w:tc>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i/>
                <w:iCs/>
              </w:rPr>
              <w:t>+</w:t>
            </w:r>
          </w:p>
        </w:tc>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i/>
                <w:iCs/>
              </w:rPr>
              <w:t>103.35</w:t>
            </w:r>
          </w:p>
        </w:tc>
      </w:tr>
      <w:tr w:rsidR="00E606FF" w:rsidRPr="00E606FF" w:rsidTr="00E606FF">
        <w:trPr>
          <w:tblCellSpacing w:w="15" w:type="dxa"/>
        </w:trPr>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i/>
                <w:iCs/>
              </w:rPr>
              <w:t>1064.65</w:t>
            </w:r>
          </w:p>
        </w:tc>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i/>
                <w:iCs/>
              </w:rPr>
              <w:t>=</w:t>
            </w:r>
          </w:p>
        </w:tc>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i/>
                <w:iCs/>
              </w:rPr>
              <w:t>0.448 c</w:t>
            </w:r>
          </w:p>
        </w:tc>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i/>
                <w:iCs/>
              </w:rPr>
              <w:t> </w:t>
            </w:r>
          </w:p>
        </w:tc>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i/>
                <w:iCs/>
              </w:rPr>
              <w:t> </w:t>
            </w:r>
          </w:p>
        </w:tc>
      </w:tr>
      <w:tr w:rsidR="00E606FF" w:rsidRPr="00E606FF" w:rsidTr="00E606FF">
        <w:trPr>
          <w:tblCellSpacing w:w="15" w:type="dxa"/>
        </w:trPr>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i/>
                <w:iCs/>
              </w:rPr>
              <w:t> =&gt;</w:t>
            </w:r>
            <w:proofErr w:type="spellStart"/>
            <w:r w:rsidRPr="00E606FF">
              <w:rPr>
                <w:rFonts w:eastAsia="Times New Roman"/>
                <w:i/>
                <w:iCs/>
              </w:rPr>
              <w:t>c</w:t>
            </w:r>
            <w:r w:rsidRPr="00E606FF">
              <w:rPr>
                <w:rFonts w:eastAsia="Times New Roman"/>
                <w:i/>
                <w:iCs/>
                <w:vertAlign w:val="subscript"/>
              </w:rPr>
              <w:t>Liq</w:t>
            </w:r>
            <w:proofErr w:type="spellEnd"/>
          </w:p>
        </w:tc>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i/>
                <w:iCs/>
              </w:rPr>
              <w:t>=</w:t>
            </w:r>
          </w:p>
        </w:tc>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i/>
                <w:iCs/>
              </w:rPr>
              <w:t>2.38 x 10</w:t>
            </w:r>
            <w:r w:rsidRPr="00E606FF">
              <w:rPr>
                <w:rFonts w:eastAsia="Times New Roman"/>
                <w:i/>
                <w:iCs/>
                <w:vertAlign w:val="superscript"/>
              </w:rPr>
              <w:t>3</w:t>
            </w:r>
            <w:r w:rsidRPr="00E606FF">
              <w:rPr>
                <w:rFonts w:eastAsia="Times New Roman"/>
                <w:i/>
                <w:iCs/>
              </w:rPr>
              <w:t xml:space="preserve"> Jkg</w:t>
            </w:r>
            <w:r w:rsidRPr="00E606FF">
              <w:rPr>
                <w:rFonts w:eastAsia="Times New Roman"/>
                <w:i/>
                <w:iCs/>
                <w:vertAlign w:val="superscript"/>
              </w:rPr>
              <w:t>-1 K-1</w:t>
            </w:r>
          </w:p>
        </w:tc>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i/>
                <w:iCs/>
              </w:rPr>
              <w:t> </w:t>
            </w:r>
          </w:p>
        </w:tc>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i/>
                <w:iCs/>
              </w:rPr>
              <w:t> </w:t>
            </w:r>
          </w:p>
        </w:tc>
      </w:tr>
    </w:tbl>
    <w:p w:rsidR="00E606FF" w:rsidRPr="00E606FF" w:rsidRDefault="00E606FF" w:rsidP="00E606FF">
      <w:pPr>
        <w:rPr>
          <w:rFonts w:eastAsia="Times New Roman"/>
        </w:rPr>
      </w:pPr>
      <w:r w:rsidRPr="00E606FF">
        <w:rPr>
          <w:rFonts w:eastAsia="Times New Roman"/>
          <w:i/>
          <w:iCs/>
        </w:rPr>
        <w:t>"Describe the apparatus that might have been used in addition to the calorimeter."</w:t>
      </w:r>
    </w:p>
    <w:tbl>
      <w:tblPr>
        <w:tblW w:w="7290" w:type="dxa"/>
        <w:tblCellSpacing w:w="15" w:type="dxa"/>
        <w:tblCellMar>
          <w:top w:w="15" w:type="dxa"/>
          <w:left w:w="15" w:type="dxa"/>
          <w:bottom w:w="15" w:type="dxa"/>
          <w:right w:w="15" w:type="dxa"/>
        </w:tblCellMar>
        <w:tblLook w:val="04A0"/>
      </w:tblPr>
      <w:tblGrid>
        <w:gridCol w:w="7290"/>
      </w:tblGrid>
      <w:tr w:rsidR="00E606FF" w:rsidRPr="00E606FF" w:rsidTr="00E606FF">
        <w:trPr>
          <w:tblCellSpacing w:w="15" w:type="dxa"/>
        </w:trPr>
        <w:tc>
          <w:tcPr>
            <w:tcW w:w="0" w:type="auto"/>
            <w:hideMark/>
          </w:tcPr>
          <w:p w:rsidR="00E606FF" w:rsidRPr="00E606FF" w:rsidRDefault="00E606FF" w:rsidP="00E606FF">
            <w:pPr>
              <w:spacing w:before="0" w:beforeAutospacing="0" w:after="0" w:afterAutospacing="0"/>
              <w:rPr>
                <w:rFonts w:eastAsia="Times New Roman"/>
              </w:rPr>
            </w:pPr>
            <w:r>
              <w:rPr>
                <w:rFonts w:eastAsia="Times New Roman"/>
                <w:i/>
                <w:iCs/>
                <w:noProof/>
              </w:rPr>
              <w:lastRenderedPageBreak/>
              <w:drawing>
                <wp:inline distT="0" distB="0" distL="0" distR="0">
                  <wp:extent cx="4391025" cy="4391025"/>
                  <wp:effectExtent l="19050" t="0" r="9525" b="0"/>
                  <wp:docPr id="5" name="Picture 5" descr="http://www.seai.ie/uploadedfiles/Education/physics/unit5_5b_secondgr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eai.ie/uploadedfiles/Education/physics/unit5_5b_secondgraf.gif"/>
                          <pic:cNvPicPr>
                            <a:picLocks noChangeAspect="1" noChangeArrowheads="1"/>
                          </pic:cNvPicPr>
                        </pic:nvPicPr>
                        <pic:blipFill>
                          <a:blip r:embed="rId5" cstate="print"/>
                          <a:srcRect/>
                          <a:stretch>
                            <a:fillRect/>
                          </a:stretch>
                        </pic:blipFill>
                        <pic:spPr bwMode="auto">
                          <a:xfrm>
                            <a:off x="0" y="0"/>
                            <a:ext cx="4391025" cy="4391025"/>
                          </a:xfrm>
                          <a:prstGeom prst="rect">
                            <a:avLst/>
                          </a:prstGeom>
                          <a:noFill/>
                          <a:ln w="9525">
                            <a:noFill/>
                            <a:miter lim="800000"/>
                            <a:headEnd/>
                            <a:tailEnd/>
                          </a:ln>
                        </pic:spPr>
                      </pic:pic>
                    </a:graphicData>
                  </a:graphic>
                </wp:inline>
              </w:drawing>
            </w:r>
          </w:p>
        </w:tc>
      </w:tr>
    </w:tbl>
    <w:p w:rsidR="00E606FF" w:rsidRPr="00E606FF" w:rsidRDefault="00E606FF" w:rsidP="00E606FF">
      <w:pPr>
        <w:rPr>
          <w:rFonts w:eastAsia="Times New Roman"/>
        </w:rPr>
      </w:pPr>
      <w:r w:rsidRPr="00E606FF">
        <w:rPr>
          <w:rFonts w:eastAsia="Times New Roman"/>
          <w:i/>
          <w:iCs/>
        </w:rPr>
        <w:t>"Give two ways in which heat loss from the calorimeter might have been reduced in this experiment."</w:t>
      </w:r>
      <w:r w:rsidRPr="00E606FF">
        <w:rPr>
          <w:rFonts w:eastAsia="Times New Roman"/>
          <w:i/>
          <w:iCs/>
        </w:rPr>
        <w:br/>
      </w:r>
      <w:r w:rsidRPr="00E606FF">
        <w:rPr>
          <w:rFonts w:eastAsia="Times New Roman"/>
          <w:i/>
          <w:iCs/>
        </w:rPr>
        <w:br/>
        <w:t>Solution</w:t>
      </w:r>
      <w:r w:rsidRPr="00E606FF">
        <w:rPr>
          <w:rFonts w:eastAsia="Times New Roman"/>
        </w:rPr>
        <w:br/>
      </w:r>
      <w:r w:rsidRPr="00E606FF">
        <w:rPr>
          <w:rFonts w:eastAsia="Times New Roman"/>
          <w:i/>
          <w:iCs/>
        </w:rPr>
        <w:t>Heat losses from the calorimeter might have been reduced by:</w:t>
      </w:r>
      <w:r w:rsidRPr="00E606FF">
        <w:rPr>
          <w:rFonts w:eastAsia="Times New Roman"/>
        </w:rPr>
        <w:br/>
      </w:r>
      <w:r w:rsidRPr="00E606FF">
        <w:rPr>
          <w:rFonts w:eastAsia="Times New Roman"/>
          <w:i/>
          <w:iCs/>
        </w:rPr>
        <w:t>a) placing the calorimeter in a beaker surrounded by plenty of cotton wool to insulate it</w:t>
      </w:r>
      <w:r w:rsidRPr="00E606FF">
        <w:rPr>
          <w:rFonts w:eastAsia="Times New Roman"/>
        </w:rPr>
        <w:br/>
      </w:r>
      <w:r w:rsidRPr="00E606FF">
        <w:rPr>
          <w:rFonts w:eastAsia="Times New Roman"/>
          <w:i/>
          <w:iCs/>
        </w:rPr>
        <w:t>b) using a cover or lid on the calorimeter</w:t>
      </w:r>
      <w:r w:rsidRPr="00E606FF">
        <w:rPr>
          <w:rFonts w:eastAsia="Times New Roman"/>
        </w:rPr>
        <w:br/>
      </w:r>
      <w:r w:rsidRPr="00E606FF">
        <w:rPr>
          <w:rFonts w:eastAsia="Times New Roman"/>
          <w:i/>
          <w:iCs/>
        </w:rPr>
        <w:t>c) cooling the calorimeter and liquid below room temperature before supplying the heat. This ensures that, on average, heat will neither be gained nor lost to the surroundings.</w:t>
      </w:r>
      <w:r w:rsidRPr="00E606FF">
        <w:rPr>
          <w:rFonts w:eastAsia="Times New Roman"/>
        </w:rPr>
        <w:br/>
      </w:r>
      <w:r w:rsidRPr="00E606FF">
        <w:rPr>
          <w:rFonts w:eastAsia="Times New Roman"/>
        </w:rPr>
        <w:br/>
      </w:r>
      <w:r w:rsidRPr="00E606FF">
        <w:rPr>
          <w:rFonts w:eastAsia="Times New Roman"/>
          <w:i/>
          <w:iCs/>
        </w:rPr>
        <w:t>"Explain why using a larger mass of the liquid while supplying the same amount of energy might have produced a less accurate result."</w:t>
      </w:r>
      <w:r w:rsidRPr="00E606FF">
        <w:rPr>
          <w:rFonts w:eastAsia="Times New Roman"/>
          <w:i/>
          <w:iCs/>
        </w:rPr>
        <w:br/>
      </w:r>
      <w:r w:rsidRPr="00E606FF">
        <w:rPr>
          <w:rFonts w:eastAsia="Times New Roman"/>
          <w:i/>
          <w:iCs/>
        </w:rPr>
        <w:br/>
        <w:t>Solution</w:t>
      </w:r>
      <w:r w:rsidRPr="00E606FF">
        <w:rPr>
          <w:rFonts w:eastAsia="Times New Roman"/>
        </w:rPr>
        <w:br/>
      </w:r>
      <w:r w:rsidRPr="00E606FF">
        <w:rPr>
          <w:rFonts w:eastAsia="Times New Roman"/>
          <w:i/>
          <w:iCs/>
        </w:rPr>
        <w:t>The use of a larger mass of liquid, while supplying the same amount of energy, would have produced a less accurate result. This is because a smaller rise in temperature would have resulted which would cause a greater percentage error in the results.</w:t>
      </w:r>
      <w:r w:rsidRPr="00E606FF">
        <w:rPr>
          <w:rFonts w:eastAsia="Times New Roman"/>
        </w:rPr>
        <w:br/>
      </w:r>
      <w:r w:rsidRPr="00E606FF">
        <w:rPr>
          <w:rFonts w:eastAsia="Times New Roman"/>
        </w:rPr>
        <w:br/>
      </w:r>
      <w:r w:rsidRPr="00E606FF">
        <w:rPr>
          <w:rFonts w:eastAsia="Times New Roman"/>
          <w:i/>
          <w:iCs/>
        </w:rPr>
        <w:t xml:space="preserve">In an experiment to measure the specific latent heat of </w:t>
      </w:r>
      <w:proofErr w:type="spellStart"/>
      <w:r w:rsidRPr="00E606FF">
        <w:rPr>
          <w:rFonts w:eastAsia="Times New Roman"/>
          <w:i/>
          <w:iCs/>
        </w:rPr>
        <w:t>vaporisation</w:t>
      </w:r>
      <w:proofErr w:type="spellEnd"/>
      <w:r w:rsidRPr="00E606FF">
        <w:rPr>
          <w:rFonts w:eastAsia="Times New Roman"/>
          <w:i/>
          <w:iCs/>
        </w:rPr>
        <w:t xml:space="preserve"> of water, steam was passed into cold water in a copper calorimeter.</w:t>
      </w:r>
      <w:r w:rsidRPr="00E606FF">
        <w:rPr>
          <w:rFonts w:eastAsia="Times New Roman"/>
        </w:rPr>
        <w:br/>
      </w:r>
      <w:r w:rsidRPr="00E606FF">
        <w:rPr>
          <w:rFonts w:eastAsia="Times New Roman"/>
        </w:rPr>
        <w:lastRenderedPageBreak/>
        <w:br/>
      </w:r>
      <w:r w:rsidRPr="00E606FF">
        <w:rPr>
          <w:rFonts w:eastAsia="Times New Roman"/>
          <w:i/>
          <w:iCs/>
        </w:rPr>
        <w:t>The following results were obtained:</w:t>
      </w:r>
      <w:r w:rsidRPr="00E606FF">
        <w:rPr>
          <w:rFonts w:eastAsia="Times New Roman"/>
        </w:rPr>
        <w:br/>
      </w:r>
      <w:r w:rsidRPr="00E606FF">
        <w:rPr>
          <w:rFonts w:eastAsia="Times New Roman"/>
          <w:i/>
          <w:iCs/>
        </w:rPr>
        <w:t>Mass of calorimeter = 105.2 g</w:t>
      </w:r>
      <w:r w:rsidRPr="00E606FF">
        <w:rPr>
          <w:rFonts w:eastAsia="Times New Roman"/>
        </w:rPr>
        <w:br/>
      </w:r>
      <w:r w:rsidRPr="00E606FF">
        <w:rPr>
          <w:rFonts w:eastAsia="Times New Roman"/>
          <w:i/>
          <w:iCs/>
        </w:rPr>
        <w:t>Mass of calorimeter + water = 228.8 g</w:t>
      </w:r>
      <w:r w:rsidRPr="00E606FF">
        <w:rPr>
          <w:rFonts w:eastAsia="Times New Roman"/>
        </w:rPr>
        <w:br/>
      </w:r>
      <w:r w:rsidRPr="00E606FF">
        <w:rPr>
          <w:rFonts w:eastAsia="Times New Roman"/>
          <w:i/>
          <w:iCs/>
        </w:rPr>
        <w:t>Temperature of the cold water = 18 °C</w:t>
      </w:r>
      <w:r w:rsidRPr="00E606FF">
        <w:rPr>
          <w:rFonts w:eastAsia="Times New Roman"/>
        </w:rPr>
        <w:br/>
      </w:r>
      <w:r w:rsidRPr="00E606FF">
        <w:rPr>
          <w:rFonts w:eastAsia="Times New Roman"/>
          <w:i/>
          <w:iCs/>
        </w:rPr>
        <w:t>Temperature of the steam = 100 °C  </w:t>
      </w:r>
      <w:r w:rsidRPr="00E606FF">
        <w:rPr>
          <w:rFonts w:eastAsia="Times New Roman"/>
        </w:rPr>
        <w:br/>
      </w:r>
      <w:r w:rsidRPr="00E606FF">
        <w:rPr>
          <w:rFonts w:eastAsia="Times New Roman"/>
          <w:i/>
          <w:iCs/>
        </w:rPr>
        <w:t>Mass of calorimeter + water + steam = 231.2 g</w:t>
      </w:r>
      <w:r w:rsidRPr="00E606FF">
        <w:rPr>
          <w:rFonts w:eastAsia="Times New Roman"/>
        </w:rPr>
        <w:br/>
      </w:r>
      <w:r w:rsidRPr="00E606FF">
        <w:rPr>
          <w:rFonts w:eastAsia="Times New Roman"/>
          <w:i/>
          <w:iCs/>
        </w:rPr>
        <w:t>Final temperature of the water = 29 °C</w:t>
      </w:r>
      <w:r w:rsidRPr="00E606FF">
        <w:rPr>
          <w:rFonts w:eastAsia="Times New Roman"/>
        </w:rPr>
        <w:br/>
      </w:r>
      <w:r w:rsidRPr="00E606FF">
        <w:rPr>
          <w:rFonts w:eastAsia="Times New Roman"/>
        </w:rPr>
        <w:br/>
      </w:r>
      <w:r w:rsidRPr="00E606FF">
        <w:rPr>
          <w:rFonts w:eastAsia="Times New Roman"/>
          <w:i/>
          <w:iCs/>
        </w:rPr>
        <w:t>Given that the specific heat capacity of copper is 390 J kg</w:t>
      </w:r>
      <w:r w:rsidRPr="00E606FF">
        <w:rPr>
          <w:rFonts w:eastAsia="Times New Roman"/>
          <w:i/>
          <w:iCs/>
          <w:vertAlign w:val="superscript"/>
        </w:rPr>
        <w:t>-1</w:t>
      </w:r>
      <w:r w:rsidRPr="00E606FF">
        <w:rPr>
          <w:rFonts w:eastAsia="Times New Roman"/>
          <w:i/>
          <w:iCs/>
        </w:rPr>
        <w:t xml:space="preserve"> K</w:t>
      </w:r>
      <w:r w:rsidRPr="00E606FF">
        <w:rPr>
          <w:rFonts w:eastAsia="Times New Roman"/>
          <w:i/>
          <w:iCs/>
          <w:vertAlign w:val="superscript"/>
        </w:rPr>
        <w:t>-1</w:t>
      </w:r>
      <w:r w:rsidRPr="00E606FF">
        <w:rPr>
          <w:rFonts w:eastAsia="Times New Roman"/>
          <w:i/>
          <w:iCs/>
        </w:rPr>
        <w:t xml:space="preserve"> and that the specific heat capacity of water is 4180 J kg</w:t>
      </w:r>
      <w:r w:rsidRPr="00E606FF">
        <w:rPr>
          <w:rFonts w:eastAsia="Times New Roman"/>
          <w:i/>
          <w:iCs/>
          <w:vertAlign w:val="superscript"/>
        </w:rPr>
        <w:t>-1</w:t>
      </w:r>
      <w:r w:rsidRPr="00E606FF">
        <w:rPr>
          <w:rFonts w:eastAsia="Times New Roman"/>
          <w:i/>
          <w:iCs/>
        </w:rPr>
        <w:t xml:space="preserve"> K</w:t>
      </w:r>
      <w:r w:rsidRPr="00E606FF">
        <w:rPr>
          <w:rFonts w:eastAsia="Times New Roman"/>
          <w:i/>
          <w:iCs/>
          <w:vertAlign w:val="superscript"/>
        </w:rPr>
        <w:t>-1</w:t>
      </w:r>
      <w:r w:rsidRPr="00E606FF">
        <w:rPr>
          <w:rFonts w:eastAsia="Times New Roman"/>
          <w:i/>
          <w:iCs/>
        </w:rPr>
        <w:t xml:space="preserve"> calculate the specific latent heat of </w:t>
      </w:r>
      <w:proofErr w:type="spellStart"/>
      <w:r w:rsidRPr="00E606FF">
        <w:rPr>
          <w:rFonts w:eastAsia="Times New Roman"/>
          <w:i/>
          <w:iCs/>
        </w:rPr>
        <w:t>vaporisation</w:t>
      </w:r>
      <w:proofErr w:type="spellEnd"/>
      <w:r w:rsidRPr="00E606FF">
        <w:rPr>
          <w:rFonts w:eastAsia="Times New Roman"/>
          <w:i/>
          <w:iCs/>
        </w:rPr>
        <w:t xml:space="preserve"> of water.</w:t>
      </w:r>
      <w:r w:rsidRPr="00E606FF">
        <w:rPr>
          <w:rFonts w:eastAsia="Times New Roman"/>
        </w:rPr>
        <w:br/>
      </w:r>
      <w:r w:rsidRPr="00E606FF">
        <w:rPr>
          <w:rFonts w:eastAsia="Times New Roman"/>
        </w:rPr>
        <w:br/>
      </w:r>
      <w:r w:rsidRPr="00E606FF">
        <w:rPr>
          <w:rFonts w:eastAsia="Times New Roman"/>
          <w:i/>
          <w:iCs/>
        </w:rPr>
        <w:t xml:space="preserve">Draw a </w:t>
      </w:r>
      <w:proofErr w:type="spellStart"/>
      <w:r w:rsidRPr="00E606FF">
        <w:rPr>
          <w:rFonts w:eastAsia="Times New Roman"/>
          <w:i/>
          <w:iCs/>
        </w:rPr>
        <w:t>labelled</w:t>
      </w:r>
      <w:proofErr w:type="spellEnd"/>
      <w:r w:rsidRPr="00E606FF">
        <w:rPr>
          <w:rFonts w:eastAsia="Times New Roman"/>
          <w:i/>
          <w:iCs/>
        </w:rPr>
        <w:t xml:space="preserve"> diagram of the apparatus which could have been used in this experiment.</w:t>
      </w:r>
      <w:r w:rsidRPr="00E606FF">
        <w:rPr>
          <w:rFonts w:eastAsia="Times New Roman"/>
        </w:rPr>
        <w:br/>
      </w:r>
      <w:r w:rsidRPr="00E606FF">
        <w:rPr>
          <w:rFonts w:eastAsia="Times New Roman"/>
        </w:rPr>
        <w:br/>
      </w:r>
      <w:r w:rsidRPr="00E606FF">
        <w:rPr>
          <w:rFonts w:eastAsia="Times New Roman"/>
          <w:i/>
          <w:iCs/>
        </w:rPr>
        <w:t>Explain why passing more steam into the water might have improved the accuracy of the result.</w:t>
      </w:r>
      <w:r w:rsidRPr="00E606FF">
        <w:rPr>
          <w:rFonts w:eastAsia="Times New Roman"/>
        </w:rPr>
        <w:br/>
      </w:r>
      <w:r w:rsidRPr="00E606FF">
        <w:rPr>
          <w:rFonts w:eastAsia="Times New Roman"/>
        </w:rPr>
        <w:br/>
      </w:r>
      <w:r w:rsidRPr="00E606FF">
        <w:rPr>
          <w:rFonts w:eastAsia="Times New Roman"/>
          <w:i/>
          <w:iCs/>
        </w:rPr>
        <w:t>Explain, also, why cooling the water used in the calorimeter to below room temperature could have led to a more accurate result</w:t>
      </w:r>
      <w:r w:rsidRPr="00E606FF">
        <w:rPr>
          <w:rFonts w:eastAsia="Times New Roman"/>
        </w:rPr>
        <w:t>.</w:t>
      </w:r>
    </w:p>
    <w:p w:rsidR="00E606FF" w:rsidRPr="00E606FF" w:rsidRDefault="00E606FF" w:rsidP="00E606FF">
      <w:pPr>
        <w:rPr>
          <w:rFonts w:eastAsia="Times New Roman"/>
        </w:rPr>
      </w:pPr>
      <w:r w:rsidRPr="00E606FF">
        <w:rPr>
          <w:rFonts w:eastAsia="Times New Roman"/>
          <w:i/>
          <w:iCs/>
        </w:rPr>
        <w:t>Solution</w:t>
      </w:r>
      <w:r w:rsidRPr="00E606FF">
        <w:rPr>
          <w:rFonts w:eastAsia="Times New Roman"/>
        </w:rPr>
        <w:br/>
        <w:t>The use of a larger mass of liquid, while supplying the same amount of energy, would have produced a less accurate result. This is because a smaller rise in temperature would have resulted which would cause a greater percentage error in the results.</w:t>
      </w:r>
    </w:p>
    <w:p w:rsidR="00E606FF" w:rsidRDefault="00E606FF">
      <w:r>
        <w:t>Answer 10</w:t>
      </w:r>
    </w:p>
    <w:p w:rsidR="00E606FF" w:rsidRPr="00E606FF" w:rsidRDefault="00E606FF" w:rsidP="00E606FF">
      <w:pPr>
        <w:rPr>
          <w:rFonts w:eastAsia="Times New Roman"/>
        </w:rPr>
      </w:pPr>
      <w:r w:rsidRPr="00E606FF">
        <w:rPr>
          <w:rFonts w:eastAsia="Times New Roman"/>
        </w:rPr>
        <w:t xml:space="preserve">"In an experiment to measure the specific latent heat of </w:t>
      </w:r>
      <w:proofErr w:type="spellStart"/>
      <w:r w:rsidRPr="00E606FF">
        <w:rPr>
          <w:rFonts w:eastAsia="Times New Roman"/>
        </w:rPr>
        <w:t>vaporisation</w:t>
      </w:r>
      <w:proofErr w:type="spellEnd"/>
      <w:r w:rsidRPr="00E606FF">
        <w:rPr>
          <w:rFonts w:eastAsia="Times New Roman"/>
        </w:rPr>
        <w:t xml:space="preserve"> of water, steam was passed into cold water in a copper calorimeter.</w:t>
      </w:r>
      <w:r w:rsidRPr="00E606FF">
        <w:rPr>
          <w:rFonts w:eastAsia="Times New Roman"/>
        </w:rPr>
        <w:br/>
      </w:r>
      <w:r w:rsidRPr="00E606FF">
        <w:rPr>
          <w:rFonts w:eastAsia="Times New Roman"/>
        </w:rPr>
        <w:br/>
        <w:t>The following results were obtained:</w:t>
      </w:r>
      <w:r w:rsidRPr="00E606FF">
        <w:rPr>
          <w:rFonts w:eastAsia="Times New Roman"/>
        </w:rPr>
        <w:br/>
        <w:t>Mass of calorimeter = 105.2 g</w:t>
      </w:r>
      <w:r w:rsidRPr="00E606FF">
        <w:rPr>
          <w:rFonts w:eastAsia="Times New Roman"/>
        </w:rPr>
        <w:br/>
        <w:t>Mass of calorimeter + water = 228.8 g</w:t>
      </w:r>
      <w:r w:rsidRPr="00E606FF">
        <w:rPr>
          <w:rFonts w:eastAsia="Times New Roman"/>
        </w:rPr>
        <w:br/>
        <w:t>Temperature of the cold water = 18 °C</w:t>
      </w:r>
      <w:r w:rsidRPr="00E606FF">
        <w:rPr>
          <w:rFonts w:eastAsia="Times New Roman"/>
        </w:rPr>
        <w:br/>
        <w:t>Temperature of the steam = 100 °C  </w:t>
      </w:r>
      <w:r w:rsidRPr="00E606FF">
        <w:rPr>
          <w:rFonts w:eastAsia="Times New Roman"/>
        </w:rPr>
        <w:br/>
        <w:t>Mass of calorimeter + water + steam = 231.2 g</w:t>
      </w:r>
      <w:r w:rsidRPr="00E606FF">
        <w:rPr>
          <w:rFonts w:eastAsia="Times New Roman"/>
        </w:rPr>
        <w:br/>
        <w:t>Final temperature of the water = 29 °C</w:t>
      </w:r>
      <w:r w:rsidRPr="00E606FF">
        <w:rPr>
          <w:rFonts w:eastAsia="Times New Roman"/>
        </w:rPr>
        <w:br/>
      </w:r>
      <w:r w:rsidRPr="00E606FF">
        <w:rPr>
          <w:rFonts w:eastAsia="Times New Roman"/>
        </w:rPr>
        <w:br/>
        <w:t>Given that the specific heat capacity of copper is 390 J kg</w:t>
      </w:r>
      <w:r w:rsidRPr="00E606FF">
        <w:rPr>
          <w:rFonts w:eastAsia="Times New Roman"/>
          <w:vertAlign w:val="superscript"/>
        </w:rPr>
        <w:t>-1</w:t>
      </w:r>
      <w:r w:rsidRPr="00E606FF">
        <w:rPr>
          <w:rFonts w:eastAsia="Times New Roman"/>
        </w:rPr>
        <w:t xml:space="preserve"> K</w:t>
      </w:r>
      <w:r w:rsidRPr="00E606FF">
        <w:rPr>
          <w:rFonts w:eastAsia="Times New Roman"/>
          <w:vertAlign w:val="superscript"/>
        </w:rPr>
        <w:t>-1</w:t>
      </w:r>
      <w:r w:rsidRPr="00E606FF">
        <w:rPr>
          <w:rFonts w:eastAsia="Times New Roman"/>
        </w:rPr>
        <w:t xml:space="preserve"> and that the specific heat capacity of water is 4180 J kg</w:t>
      </w:r>
      <w:r w:rsidRPr="00E606FF">
        <w:rPr>
          <w:rFonts w:eastAsia="Times New Roman"/>
          <w:vertAlign w:val="superscript"/>
        </w:rPr>
        <w:t>-1</w:t>
      </w:r>
      <w:r w:rsidRPr="00E606FF">
        <w:rPr>
          <w:rFonts w:eastAsia="Times New Roman"/>
        </w:rPr>
        <w:t xml:space="preserve"> K</w:t>
      </w:r>
      <w:r w:rsidRPr="00E606FF">
        <w:rPr>
          <w:rFonts w:eastAsia="Times New Roman"/>
          <w:vertAlign w:val="superscript"/>
        </w:rPr>
        <w:t>-1</w:t>
      </w:r>
      <w:r w:rsidRPr="00E606FF">
        <w:rPr>
          <w:rFonts w:eastAsia="Times New Roman"/>
        </w:rPr>
        <w:t xml:space="preserve"> calculate the specific latent heat of </w:t>
      </w:r>
      <w:proofErr w:type="spellStart"/>
      <w:r w:rsidRPr="00E606FF">
        <w:rPr>
          <w:rFonts w:eastAsia="Times New Roman"/>
        </w:rPr>
        <w:t>vaporisation</w:t>
      </w:r>
      <w:proofErr w:type="spellEnd"/>
      <w:r w:rsidRPr="00E606FF">
        <w:rPr>
          <w:rFonts w:eastAsia="Times New Roman"/>
        </w:rPr>
        <w:t xml:space="preserve"> of water."</w:t>
      </w:r>
    </w:p>
    <w:tbl>
      <w:tblPr>
        <w:tblW w:w="0" w:type="auto"/>
        <w:tblCellSpacing w:w="15" w:type="dxa"/>
        <w:tblCellMar>
          <w:top w:w="15" w:type="dxa"/>
          <w:left w:w="15" w:type="dxa"/>
          <w:bottom w:w="15" w:type="dxa"/>
          <w:right w:w="15" w:type="dxa"/>
        </w:tblCellMar>
        <w:tblLook w:val="04A0"/>
      </w:tblPr>
      <w:tblGrid>
        <w:gridCol w:w="5028"/>
        <w:gridCol w:w="196"/>
        <w:gridCol w:w="3920"/>
      </w:tblGrid>
      <w:tr w:rsidR="00E606FF" w:rsidRPr="00E606FF" w:rsidTr="00E606FF">
        <w:trPr>
          <w:tblCellSpacing w:w="15" w:type="dxa"/>
        </w:trPr>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rPr>
              <w:t>Energy lost by steam condensing and water cooling</w:t>
            </w:r>
          </w:p>
        </w:tc>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rPr>
              <w:t>=</w:t>
            </w:r>
          </w:p>
        </w:tc>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rPr>
              <w:t>Energy gained by water and calorimeter</w:t>
            </w:r>
          </w:p>
        </w:tc>
      </w:tr>
      <w:tr w:rsidR="00E606FF" w:rsidRPr="00E606FF" w:rsidTr="00E606FF">
        <w:trPr>
          <w:tblCellSpacing w:w="15" w:type="dxa"/>
        </w:trPr>
        <w:tc>
          <w:tcPr>
            <w:tcW w:w="0" w:type="auto"/>
            <w:vAlign w:val="center"/>
            <w:hideMark/>
          </w:tcPr>
          <w:p w:rsidR="00E606FF" w:rsidRPr="00E606FF" w:rsidRDefault="00E606FF" w:rsidP="00E606FF">
            <w:pPr>
              <w:spacing w:before="0" w:beforeAutospacing="0" w:after="0" w:afterAutospacing="0"/>
              <w:rPr>
                <w:rFonts w:eastAsia="Times New Roman"/>
              </w:rPr>
            </w:pPr>
            <w:proofErr w:type="spellStart"/>
            <w:r w:rsidRPr="00E606FF">
              <w:rPr>
                <w:rFonts w:eastAsia="Times New Roman"/>
              </w:rPr>
              <w:t>m</w:t>
            </w:r>
            <w:r w:rsidRPr="00E606FF">
              <w:rPr>
                <w:rFonts w:eastAsia="Times New Roman"/>
                <w:vertAlign w:val="subscript"/>
              </w:rPr>
              <w:t>s</w:t>
            </w:r>
            <w:r w:rsidRPr="00E606FF">
              <w:rPr>
                <w:rFonts w:eastAsia="Times New Roman"/>
              </w:rPr>
              <w:t>l</w:t>
            </w:r>
            <w:proofErr w:type="spellEnd"/>
            <w:r w:rsidRPr="00E606FF">
              <w:rPr>
                <w:rFonts w:eastAsia="Times New Roman"/>
              </w:rPr>
              <w:t xml:space="preserve"> + </w:t>
            </w:r>
            <w:proofErr w:type="spellStart"/>
            <w:r w:rsidRPr="00E606FF">
              <w:rPr>
                <w:rFonts w:eastAsia="Times New Roman"/>
              </w:rPr>
              <w:t>m</w:t>
            </w:r>
            <w:r w:rsidRPr="00E606FF">
              <w:rPr>
                <w:rFonts w:eastAsia="Times New Roman"/>
                <w:vertAlign w:val="subscript"/>
              </w:rPr>
              <w:t>s</w:t>
            </w:r>
            <w:r w:rsidRPr="00E606FF">
              <w:rPr>
                <w:rFonts w:eastAsia="Times New Roman"/>
              </w:rPr>
              <w:t>c</w:t>
            </w:r>
            <w:r w:rsidRPr="00E606FF">
              <w:rPr>
                <w:rFonts w:eastAsia="Times New Roman"/>
                <w:vertAlign w:val="subscript"/>
              </w:rPr>
              <w:t>w</w:t>
            </w:r>
            <w:r w:rsidRPr="00E606FF">
              <w:rPr>
                <w:rFonts w:eastAsia="Times New Roman"/>
              </w:rPr>
              <w:t>Dq</w:t>
            </w:r>
            <w:r w:rsidRPr="00E606FF">
              <w:rPr>
                <w:rFonts w:eastAsia="Times New Roman"/>
                <w:vertAlign w:val="subscript"/>
              </w:rPr>
              <w:t>s</w:t>
            </w:r>
            <w:proofErr w:type="spellEnd"/>
          </w:p>
        </w:tc>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rPr>
              <w:t>=</w:t>
            </w:r>
          </w:p>
        </w:tc>
        <w:tc>
          <w:tcPr>
            <w:tcW w:w="0" w:type="auto"/>
            <w:vAlign w:val="center"/>
            <w:hideMark/>
          </w:tcPr>
          <w:p w:rsidR="00E606FF" w:rsidRPr="00E606FF" w:rsidRDefault="00E606FF" w:rsidP="00E606FF">
            <w:pPr>
              <w:spacing w:before="0" w:beforeAutospacing="0" w:after="0" w:afterAutospacing="0"/>
              <w:rPr>
                <w:rFonts w:eastAsia="Times New Roman"/>
              </w:rPr>
            </w:pPr>
            <w:proofErr w:type="spellStart"/>
            <w:r w:rsidRPr="00E606FF">
              <w:rPr>
                <w:rFonts w:eastAsia="Times New Roman"/>
              </w:rPr>
              <w:t>m</w:t>
            </w:r>
            <w:r w:rsidRPr="00E606FF">
              <w:rPr>
                <w:rFonts w:eastAsia="Times New Roman"/>
                <w:vertAlign w:val="subscript"/>
              </w:rPr>
              <w:t>w</w:t>
            </w:r>
            <w:r w:rsidRPr="00E606FF">
              <w:rPr>
                <w:rFonts w:eastAsia="Times New Roman"/>
              </w:rPr>
              <w:t>c</w:t>
            </w:r>
            <w:r w:rsidRPr="00E606FF">
              <w:rPr>
                <w:rFonts w:eastAsia="Times New Roman"/>
                <w:vertAlign w:val="subscript"/>
              </w:rPr>
              <w:t>w</w:t>
            </w:r>
            <w:r w:rsidRPr="00E606FF">
              <w:rPr>
                <w:rFonts w:eastAsia="Times New Roman"/>
              </w:rPr>
              <w:t>Dq</w:t>
            </w:r>
            <w:r w:rsidRPr="00E606FF">
              <w:rPr>
                <w:rFonts w:eastAsia="Times New Roman"/>
                <w:vertAlign w:val="subscript"/>
              </w:rPr>
              <w:t>w</w:t>
            </w:r>
            <w:proofErr w:type="spellEnd"/>
            <w:r w:rsidRPr="00E606FF">
              <w:rPr>
                <w:rFonts w:eastAsia="Times New Roman"/>
              </w:rPr>
              <w:t xml:space="preserve"> + </w:t>
            </w:r>
            <w:proofErr w:type="spellStart"/>
            <w:r w:rsidRPr="00E606FF">
              <w:rPr>
                <w:rFonts w:eastAsia="Times New Roman"/>
              </w:rPr>
              <w:t>m</w:t>
            </w:r>
            <w:r w:rsidRPr="00E606FF">
              <w:rPr>
                <w:rFonts w:eastAsia="Times New Roman"/>
                <w:vertAlign w:val="subscript"/>
              </w:rPr>
              <w:t>c</w:t>
            </w:r>
            <w:r w:rsidRPr="00E606FF">
              <w:rPr>
                <w:rFonts w:eastAsia="Times New Roman"/>
              </w:rPr>
              <w:t>c</w:t>
            </w:r>
            <w:r w:rsidRPr="00E606FF">
              <w:rPr>
                <w:rFonts w:eastAsia="Times New Roman"/>
                <w:vertAlign w:val="subscript"/>
              </w:rPr>
              <w:t>c</w:t>
            </w:r>
            <w:r w:rsidRPr="00E606FF">
              <w:rPr>
                <w:rFonts w:eastAsia="Times New Roman"/>
              </w:rPr>
              <w:t>Dq</w:t>
            </w:r>
            <w:r w:rsidRPr="00E606FF">
              <w:rPr>
                <w:rFonts w:eastAsia="Times New Roman"/>
                <w:vertAlign w:val="subscript"/>
              </w:rPr>
              <w:t>c</w:t>
            </w:r>
            <w:proofErr w:type="spellEnd"/>
          </w:p>
        </w:tc>
      </w:tr>
      <w:tr w:rsidR="00E606FF" w:rsidRPr="00E606FF" w:rsidTr="00E606FF">
        <w:trPr>
          <w:tblCellSpacing w:w="15" w:type="dxa"/>
        </w:trPr>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rPr>
              <w:t>(2.4 x 10</w:t>
            </w:r>
            <w:r w:rsidRPr="00E606FF">
              <w:rPr>
                <w:rFonts w:eastAsia="Times New Roman"/>
                <w:vertAlign w:val="superscript"/>
              </w:rPr>
              <w:t>-3</w:t>
            </w:r>
            <w:r w:rsidRPr="00E606FF">
              <w:rPr>
                <w:rFonts w:eastAsia="Times New Roman"/>
              </w:rPr>
              <w:t>)l + (2.4 x 10</w:t>
            </w:r>
            <w:r w:rsidRPr="00E606FF">
              <w:rPr>
                <w:rFonts w:eastAsia="Times New Roman"/>
                <w:vertAlign w:val="superscript"/>
              </w:rPr>
              <w:t>-3</w:t>
            </w:r>
            <w:r w:rsidRPr="00E606FF">
              <w:rPr>
                <w:rFonts w:eastAsia="Times New Roman"/>
              </w:rPr>
              <w:t>)(4180)(71)(11)</w:t>
            </w:r>
          </w:p>
        </w:tc>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rPr>
              <w:t>=</w:t>
            </w:r>
          </w:p>
        </w:tc>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rPr>
              <w:t>(0.1236)(4180)(11) + (0.105)(390)</w:t>
            </w:r>
          </w:p>
        </w:tc>
      </w:tr>
      <w:tr w:rsidR="00E606FF" w:rsidRPr="00E606FF" w:rsidTr="00E606FF">
        <w:trPr>
          <w:tblCellSpacing w:w="15" w:type="dxa"/>
        </w:trPr>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rPr>
              <w:t>(2.4 x 10</w:t>
            </w:r>
            <w:r w:rsidRPr="00E606FF">
              <w:rPr>
                <w:rFonts w:eastAsia="Times New Roman"/>
                <w:vertAlign w:val="superscript"/>
              </w:rPr>
              <w:t>-3</w:t>
            </w:r>
            <w:r w:rsidRPr="00E606FF">
              <w:rPr>
                <w:rFonts w:eastAsia="Times New Roman"/>
              </w:rPr>
              <w:t>)l + 712.27</w:t>
            </w:r>
          </w:p>
        </w:tc>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rPr>
              <w:t>=</w:t>
            </w:r>
          </w:p>
        </w:tc>
        <w:tc>
          <w:tcPr>
            <w:tcW w:w="0" w:type="auto"/>
            <w:vAlign w:val="center"/>
            <w:hideMark/>
          </w:tcPr>
          <w:p w:rsidR="00E606FF" w:rsidRPr="00E606FF" w:rsidRDefault="00E606FF" w:rsidP="00E606FF">
            <w:pPr>
              <w:spacing w:before="0" w:beforeAutospacing="0" w:after="0" w:afterAutospacing="0"/>
              <w:rPr>
                <w:rFonts w:eastAsia="Times New Roman"/>
              </w:rPr>
            </w:pPr>
            <w:r w:rsidRPr="00E606FF">
              <w:rPr>
                <w:rFonts w:eastAsia="Times New Roman"/>
              </w:rPr>
              <w:t>5683.13 + 450.45</w:t>
            </w:r>
          </w:p>
        </w:tc>
      </w:tr>
    </w:tbl>
    <w:p w:rsidR="00E606FF" w:rsidRPr="00E606FF" w:rsidRDefault="00E606FF" w:rsidP="00E606FF">
      <w:pPr>
        <w:rPr>
          <w:rFonts w:eastAsia="Times New Roman"/>
        </w:rPr>
      </w:pPr>
      <w:r w:rsidRPr="00E606FF">
        <w:rPr>
          <w:rFonts w:eastAsia="Times New Roman"/>
        </w:rPr>
        <w:lastRenderedPageBreak/>
        <w:t xml:space="preserve">Specific latent heat of </w:t>
      </w:r>
      <w:proofErr w:type="spellStart"/>
      <w:r w:rsidRPr="00E606FF">
        <w:rPr>
          <w:rFonts w:eastAsia="Times New Roman"/>
        </w:rPr>
        <w:t>vaporisation</w:t>
      </w:r>
      <w:proofErr w:type="spellEnd"/>
      <w:r w:rsidRPr="00E606FF">
        <w:rPr>
          <w:rFonts w:eastAsia="Times New Roman"/>
        </w:rPr>
        <w:t xml:space="preserve"> of liquid l = 2.26 × 106 J kg</w:t>
      </w:r>
      <w:r w:rsidRPr="00E606FF">
        <w:rPr>
          <w:rFonts w:eastAsia="Times New Roman"/>
          <w:vertAlign w:val="superscript"/>
        </w:rPr>
        <w:t>-1</w:t>
      </w:r>
      <w:r w:rsidRPr="00E606FF">
        <w:rPr>
          <w:rFonts w:eastAsia="Times New Roman"/>
        </w:rPr>
        <w:t xml:space="preserve"> = 2.26 MJ kg</w:t>
      </w:r>
      <w:r w:rsidRPr="00E606FF">
        <w:rPr>
          <w:rFonts w:eastAsia="Times New Roman"/>
          <w:vertAlign w:val="superscript"/>
        </w:rPr>
        <w:t>-1</w:t>
      </w:r>
      <w:r w:rsidRPr="00E606FF">
        <w:rPr>
          <w:rFonts w:eastAsia="Times New Roman"/>
        </w:rPr>
        <w:br/>
        <w:t> </w:t>
      </w:r>
      <w:r w:rsidRPr="00E606FF">
        <w:rPr>
          <w:rFonts w:eastAsia="Times New Roman"/>
        </w:rPr>
        <w:br/>
        <w:t xml:space="preserve">"Draw a </w:t>
      </w:r>
      <w:proofErr w:type="spellStart"/>
      <w:r w:rsidRPr="00E606FF">
        <w:rPr>
          <w:rFonts w:eastAsia="Times New Roman"/>
        </w:rPr>
        <w:t>labelled</w:t>
      </w:r>
      <w:proofErr w:type="spellEnd"/>
      <w:r w:rsidRPr="00E606FF">
        <w:rPr>
          <w:rFonts w:eastAsia="Times New Roman"/>
        </w:rPr>
        <w:t xml:space="preserve"> diagram of the apparatus which could have been used in this experiment."</w:t>
      </w:r>
    </w:p>
    <w:tbl>
      <w:tblPr>
        <w:tblW w:w="6315" w:type="dxa"/>
        <w:tblCellSpacing w:w="15" w:type="dxa"/>
        <w:tblCellMar>
          <w:top w:w="15" w:type="dxa"/>
          <w:left w:w="15" w:type="dxa"/>
          <w:bottom w:w="15" w:type="dxa"/>
          <w:right w:w="15" w:type="dxa"/>
        </w:tblCellMar>
        <w:tblLook w:val="04A0"/>
      </w:tblPr>
      <w:tblGrid>
        <w:gridCol w:w="6315"/>
      </w:tblGrid>
      <w:tr w:rsidR="00E606FF" w:rsidRPr="00E606FF" w:rsidTr="00E606FF">
        <w:trPr>
          <w:tblCellSpacing w:w="15" w:type="dxa"/>
        </w:trPr>
        <w:tc>
          <w:tcPr>
            <w:tcW w:w="0" w:type="auto"/>
            <w:hideMark/>
          </w:tcPr>
          <w:p w:rsidR="00E606FF" w:rsidRPr="00E606FF" w:rsidRDefault="00E606FF" w:rsidP="00E606FF">
            <w:pPr>
              <w:spacing w:before="0" w:beforeAutospacing="0" w:after="0" w:afterAutospacing="0"/>
              <w:rPr>
                <w:rFonts w:eastAsia="Times New Roman"/>
              </w:rPr>
            </w:pPr>
            <w:r>
              <w:rPr>
                <w:rFonts w:eastAsia="Times New Roman"/>
                <w:noProof/>
              </w:rPr>
              <w:drawing>
                <wp:inline distT="0" distB="0" distL="0" distR="0">
                  <wp:extent cx="3771900" cy="3771900"/>
                  <wp:effectExtent l="19050" t="0" r="0" b="0"/>
                  <wp:docPr id="7" name="Picture 7" descr="http://www.seai.ie/uploadedfiles/Education/physics/unit5_5b_thirdgr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eai.ie/uploadedfiles/Education/physics/unit5_5b_thirdgraf.gif"/>
                          <pic:cNvPicPr>
                            <a:picLocks noChangeAspect="1" noChangeArrowheads="1"/>
                          </pic:cNvPicPr>
                        </pic:nvPicPr>
                        <pic:blipFill>
                          <a:blip r:embed="rId6" cstate="print"/>
                          <a:srcRect/>
                          <a:stretch>
                            <a:fillRect/>
                          </a:stretch>
                        </pic:blipFill>
                        <pic:spPr bwMode="auto">
                          <a:xfrm>
                            <a:off x="0" y="0"/>
                            <a:ext cx="3771900" cy="3771900"/>
                          </a:xfrm>
                          <a:prstGeom prst="rect">
                            <a:avLst/>
                          </a:prstGeom>
                          <a:noFill/>
                          <a:ln w="9525">
                            <a:noFill/>
                            <a:miter lim="800000"/>
                            <a:headEnd/>
                            <a:tailEnd/>
                          </a:ln>
                        </pic:spPr>
                      </pic:pic>
                    </a:graphicData>
                  </a:graphic>
                </wp:inline>
              </w:drawing>
            </w:r>
          </w:p>
        </w:tc>
      </w:tr>
    </w:tbl>
    <w:p w:rsidR="00E606FF" w:rsidRPr="004B16F7" w:rsidRDefault="00E606FF">
      <w:pPr>
        <w:rPr>
          <w:rFonts w:eastAsia="Times New Roman"/>
        </w:rPr>
      </w:pPr>
      <w:r w:rsidRPr="00E606FF">
        <w:rPr>
          <w:rFonts w:eastAsia="Times New Roman"/>
          <w:i/>
          <w:iCs/>
        </w:rPr>
        <w:t>"Explain why passing more steam into the water might have improved the accuracy of the result."</w:t>
      </w:r>
      <w:r w:rsidRPr="00E606FF">
        <w:rPr>
          <w:rFonts w:eastAsia="Times New Roman"/>
          <w:i/>
          <w:iCs/>
        </w:rPr>
        <w:br/>
      </w:r>
      <w:r w:rsidRPr="00E606FF">
        <w:rPr>
          <w:rFonts w:eastAsia="Times New Roman"/>
          <w:i/>
          <w:iCs/>
        </w:rPr>
        <w:br/>
        <w:t>Solution</w:t>
      </w:r>
      <w:r w:rsidRPr="00E606FF">
        <w:rPr>
          <w:rFonts w:eastAsia="Times New Roman"/>
        </w:rPr>
        <w:br/>
      </w:r>
      <w:r w:rsidRPr="00E606FF">
        <w:rPr>
          <w:rFonts w:eastAsia="Times New Roman"/>
          <w:i/>
          <w:iCs/>
        </w:rPr>
        <w:t>Greater mass of steam (or rise in temperature) would result in a smaller error.</w:t>
      </w:r>
      <w:r w:rsidRPr="00E606FF">
        <w:rPr>
          <w:rFonts w:eastAsia="Times New Roman"/>
        </w:rPr>
        <w:br/>
      </w:r>
      <w:r w:rsidRPr="00E606FF">
        <w:rPr>
          <w:rFonts w:eastAsia="Times New Roman"/>
        </w:rPr>
        <w:br/>
      </w:r>
      <w:r w:rsidRPr="00E606FF">
        <w:rPr>
          <w:rFonts w:eastAsia="Times New Roman"/>
          <w:i/>
          <w:iCs/>
        </w:rPr>
        <w:t>"Explain, also, why cooling the water used in the calorimeter to below room temperature could have led to a more accurate result."</w:t>
      </w:r>
      <w:r w:rsidRPr="00E606FF">
        <w:rPr>
          <w:rFonts w:eastAsia="Times New Roman"/>
          <w:i/>
          <w:iCs/>
        </w:rPr>
        <w:br/>
        <w:t>Solution</w:t>
      </w:r>
      <w:r w:rsidRPr="00E606FF">
        <w:rPr>
          <w:rFonts w:eastAsia="Times New Roman"/>
        </w:rPr>
        <w:br/>
      </w:r>
      <w:proofErr w:type="gramStart"/>
      <w:r w:rsidRPr="00E606FF">
        <w:rPr>
          <w:rFonts w:eastAsia="Times New Roman"/>
          <w:i/>
          <w:iCs/>
        </w:rPr>
        <w:t>This</w:t>
      </w:r>
      <w:proofErr w:type="gramEnd"/>
      <w:r w:rsidRPr="00E606FF">
        <w:rPr>
          <w:rFonts w:eastAsia="Times New Roman"/>
          <w:i/>
          <w:iCs/>
        </w:rPr>
        <w:t xml:space="preserve"> would ensure that the steam condenses quickly.</w:t>
      </w:r>
      <w:r w:rsidRPr="00E606FF">
        <w:rPr>
          <w:rFonts w:eastAsia="Times New Roman"/>
        </w:rPr>
        <w:br/>
      </w:r>
      <w:r w:rsidRPr="00E606FF">
        <w:rPr>
          <w:rFonts w:eastAsia="Times New Roman"/>
        </w:rPr>
        <w:br/>
      </w:r>
      <w:r w:rsidRPr="00E606FF">
        <w:rPr>
          <w:rFonts w:eastAsia="Times New Roman"/>
          <w:i/>
          <w:iCs/>
        </w:rPr>
        <w:t xml:space="preserve">Also the final temperature of the calorimeter would be </w:t>
      </w:r>
      <w:proofErr w:type="spellStart"/>
      <w:r w:rsidRPr="00E606FF">
        <w:rPr>
          <w:rFonts w:eastAsia="Times New Roman"/>
          <w:i/>
          <w:iCs/>
        </w:rPr>
        <w:t>minimised</w:t>
      </w:r>
      <w:proofErr w:type="spellEnd"/>
      <w:r w:rsidRPr="00E606FF">
        <w:rPr>
          <w:rFonts w:eastAsia="Times New Roman"/>
          <w:i/>
          <w:iCs/>
        </w:rPr>
        <w:t>, resulting in less loss of heat to the surroundings and thus reduced experimental error.</w:t>
      </w:r>
    </w:p>
    <w:sectPr w:rsidR="00E606FF" w:rsidRPr="004B16F7" w:rsidSect="003736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876DB"/>
    <w:multiLevelType w:val="multilevel"/>
    <w:tmpl w:val="157C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7F5299"/>
    <w:multiLevelType w:val="multilevel"/>
    <w:tmpl w:val="0330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E606FF"/>
    <w:rsid w:val="00165474"/>
    <w:rsid w:val="00307A19"/>
    <w:rsid w:val="00373615"/>
    <w:rsid w:val="003D764F"/>
    <w:rsid w:val="004564DD"/>
    <w:rsid w:val="004B16F7"/>
    <w:rsid w:val="007A6752"/>
    <w:rsid w:val="007F7063"/>
    <w:rsid w:val="00B766A1"/>
    <w:rsid w:val="00C26DA5"/>
    <w:rsid w:val="00C31810"/>
    <w:rsid w:val="00E606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4"/>
        <w:szCs w:val="24"/>
        <w:lang w:val="en-US" w:eastAsia="zh-CN"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06FF"/>
    <w:rPr>
      <w:rFonts w:eastAsia="Times New Roman"/>
    </w:rPr>
  </w:style>
  <w:style w:type="character" w:styleId="Emphasis">
    <w:name w:val="Emphasis"/>
    <w:basedOn w:val="DefaultParagraphFont"/>
    <w:uiPriority w:val="20"/>
    <w:qFormat/>
    <w:rsid w:val="00E606FF"/>
    <w:rPr>
      <w:i/>
      <w:iCs/>
    </w:rPr>
  </w:style>
  <w:style w:type="character" w:styleId="Strong">
    <w:name w:val="Strong"/>
    <w:basedOn w:val="DefaultParagraphFont"/>
    <w:uiPriority w:val="22"/>
    <w:qFormat/>
    <w:rsid w:val="00E606FF"/>
    <w:rPr>
      <w:b/>
      <w:bCs/>
    </w:rPr>
  </w:style>
  <w:style w:type="paragraph" w:styleId="BalloonText">
    <w:name w:val="Balloon Text"/>
    <w:basedOn w:val="Normal"/>
    <w:link w:val="BalloonTextChar"/>
    <w:uiPriority w:val="99"/>
    <w:semiHidden/>
    <w:unhideWhenUsed/>
    <w:rsid w:val="00E606F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6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19507">
      <w:bodyDiv w:val="1"/>
      <w:marLeft w:val="0"/>
      <w:marRight w:val="0"/>
      <w:marTop w:val="0"/>
      <w:marBottom w:val="0"/>
      <w:divBdr>
        <w:top w:val="none" w:sz="0" w:space="0" w:color="auto"/>
        <w:left w:val="none" w:sz="0" w:space="0" w:color="auto"/>
        <w:bottom w:val="none" w:sz="0" w:space="0" w:color="auto"/>
        <w:right w:val="none" w:sz="0" w:space="0" w:color="auto"/>
      </w:divBdr>
    </w:div>
    <w:div w:id="67388864">
      <w:bodyDiv w:val="1"/>
      <w:marLeft w:val="0"/>
      <w:marRight w:val="0"/>
      <w:marTop w:val="0"/>
      <w:marBottom w:val="0"/>
      <w:divBdr>
        <w:top w:val="none" w:sz="0" w:space="0" w:color="auto"/>
        <w:left w:val="none" w:sz="0" w:space="0" w:color="auto"/>
        <w:bottom w:val="none" w:sz="0" w:space="0" w:color="auto"/>
        <w:right w:val="none" w:sz="0" w:space="0" w:color="auto"/>
      </w:divBdr>
    </w:div>
    <w:div w:id="259028071">
      <w:bodyDiv w:val="1"/>
      <w:marLeft w:val="0"/>
      <w:marRight w:val="0"/>
      <w:marTop w:val="0"/>
      <w:marBottom w:val="0"/>
      <w:divBdr>
        <w:top w:val="none" w:sz="0" w:space="0" w:color="auto"/>
        <w:left w:val="none" w:sz="0" w:space="0" w:color="auto"/>
        <w:bottom w:val="none" w:sz="0" w:space="0" w:color="auto"/>
        <w:right w:val="none" w:sz="0" w:space="0" w:color="auto"/>
      </w:divBdr>
    </w:div>
    <w:div w:id="488985329">
      <w:bodyDiv w:val="1"/>
      <w:marLeft w:val="0"/>
      <w:marRight w:val="0"/>
      <w:marTop w:val="0"/>
      <w:marBottom w:val="0"/>
      <w:divBdr>
        <w:top w:val="none" w:sz="0" w:space="0" w:color="auto"/>
        <w:left w:val="none" w:sz="0" w:space="0" w:color="auto"/>
        <w:bottom w:val="none" w:sz="0" w:space="0" w:color="auto"/>
        <w:right w:val="none" w:sz="0" w:space="0" w:color="auto"/>
      </w:divBdr>
    </w:div>
    <w:div w:id="935020380">
      <w:bodyDiv w:val="1"/>
      <w:marLeft w:val="0"/>
      <w:marRight w:val="0"/>
      <w:marTop w:val="0"/>
      <w:marBottom w:val="0"/>
      <w:divBdr>
        <w:top w:val="none" w:sz="0" w:space="0" w:color="auto"/>
        <w:left w:val="none" w:sz="0" w:space="0" w:color="auto"/>
        <w:bottom w:val="none" w:sz="0" w:space="0" w:color="auto"/>
        <w:right w:val="none" w:sz="0" w:space="0" w:color="auto"/>
      </w:divBdr>
    </w:div>
    <w:div w:id="1164080344">
      <w:bodyDiv w:val="1"/>
      <w:marLeft w:val="0"/>
      <w:marRight w:val="0"/>
      <w:marTop w:val="0"/>
      <w:marBottom w:val="0"/>
      <w:divBdr>
        <w:top w:val="none" w:sz="0" w:space="0" w:color="auto"/>
        <w:left w:val="none" w:sz="0" w:space="0" w:color="auto"/>
        <w:bottom w:val="none" w:sz="0" w:space="0" w:color="auto"/>
        <w:right w:val="none" w:sz="0" w:space="0" w:color="auto"/>
      </w:divBdr>
    </w:div>
    <w:div w:id="1168399790">
      <w:bodyDiv w:val="1"/>
      <w:marLeft w:val="0"/>
      <w:marRight w:val="0"/>
      <w:marTop w:val="0"/>
      <w:marBottom w:val="0"/>
      <w:divBdr>
        <w:top w:val="none" w:sz="0" w:space="0" w:color="auto"/>
        <w:left w:val="none" w:sz="0" w:space="0" w:color="auto"/>
        <w:bottom w:val="none" w:sz="0" w:space="0" w:color="auto"/>
        <w:right w:val="none" w:sz="0" w:space="0" w:color="auto"/>
      </w:divBdr>
    </w:div>
    <w:div w:id="1551071829">
      <w:bodyDiv w:val="1"/>
      <w:marLeft w:val="0"/>
      <w:marRight w:val="0"/>
      <w:marTop w:val="0"/>
      <w:marBottom w:val="0"/>
      <w:divBdr>
        <w:top w:val="none" w:sz="0" w:space="0" w:color="auto"/>
        <w:left w:val="none" w:sz="0" w:space="0" w:color="auto"/>
        <w:bottom w:val="none" w:sz="0" w:space="0" w:color="auto"/>
        <w:right w:val="none" w:sz="0" w:space="0" w:color="auto"/>
      </w:divBdr>
    </w:div>
    <w:div w:id="1796093680">
      <w:bodyDiv w:val="1"/>
      <w:marLeft w:val="0"/>
      <w:marRight w:val="0"/>
      <w:marTop w:val="0"/>
      <w:marBottom w:val="0"/>
      <w:divBdr>
        <w:top w:val="none" w:sz="0" w:space="0" w:color="auto"/>
        <w:left w:val="none" w:sz="0" w:space="0" w:color="auto"/>
        <w:bottom w:val="none" w:sz="0" w:space="0" w:color="auto"/>
        <w:right w:val="none" w:sz="0" w:space="0" w:color="auto"/>
      </w:divBdr>
    </w:div>
    <w:div w:id="2080135120">
      <w:bodyDiv w:val="1"/>
      <w:marLeft w:val="0"/>
      <w:marRight w:val="0"/>
      <w:marTop w:val="0"/>
      <w:marBottom w:val="0"/>
      <w:divBdr>
        <w:top w:val="none" w:sz="0" w:space="0" w:color="auto"/>
        <w:left w:val="none" w:sz="0" w:space="0" w:color="auto"/>
        <w:bottom w:val="none" w:sz="0" w:space="0" w:color="auto"/>
        <w:right w:val="none" w:sz="0" w:space="0" w:color="auto"/>
      </w:divBdr>
    </w:div>
    <w:div w:id="209370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2072</Words>
  <Characters>11813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Clarissa Lee</dc:creator>
  <cp:lastModifiedBy>Clarissa Lee</cp:lastModifiedBy>
  <cp:revision>1</cp:revision>
  <dcterms:created xsi:type="dcterms:W3CDTF">2011-12-27T13:22:00Z</dcterms:created>
  <dcterms:modified xsi:type="dcterms:W3CDTF">2011-12-27T13:34:00Z</dcterms:modified>
</cp:coreProperties>
</file>