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9B" w:rsidRPr="000E2683" w:rsidRDefault="00C935ED" w:rsidP="0035600C">
      <w:pPr>
        <w:ind w:firstLine="480"/>
        <w:rPr>
          <w:rFonts w:eastAsia="宋体" w:hint="eastAsia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-542925</wp:posOffset>
            </wp:positionV>
            <wp:extent cx="5245735" cy="672465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-541020</wp:posOffset>
            </wp:positionV>
            <wp:extent cx="5164455" cy="6677025"/>
            <wp:effectExtent l="0" t="0" r="0" b="9525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5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C935ED" w:rsidP="0035600C">
      <w:pPr>
        <w:ind w:firstLine="480"/>
        <w:rPr>
          <w:rFonts w:eastAsia="宋体"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-552450</wp:posOffset>
            </wp:positionV>
            <wp:extent cx="5166995" cy="6667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-400050</wp:posOffset>
            </wp:positionV>
            <wp:extent cx="5369560" cy="638175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122C9B" w:rsidRPr="000E2683" w:rsidRDefault="00122C9B" w:rsidP="0035600C">
      <w:pPr>
        <w:ind w:firstLine="480"/>
        <w:rPr>
          <w:rFonts w:eastAsia="宋体" w:hint="eastAsia"/>
        </w:rPr>
      </w:pPr>
    </w:p>
    <w:p w:rsidR="00B83800" w:rsidRPr="000E2683" w:rsidRDefault="00B8380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C935ED" w:rsidP="0035600C">
      <w:pPr>
        <w:ind w:firstLine="480"/>
        <w:rPr>
          <w:rFonts w:eastAsia="宋体"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-332740</wp:posOffset>
            </wp:positionV>
            <wp:extent cx="10140950" cy="6543040"/>
            <wp:effectExtent l="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0" cy="654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C935ED" w:rsidP="00D36378">
      <w:pPr>
        <w:ind w:firstLine="480"/>
        <w:rPr>
          <w:rFonts w:eastAsia="宋体"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6DD9DA07" wp14:editId="598E4351">
            <wp:simplePos x="0" y="0"/>
            <wp:positionH relativeFrom="column">
              <wp:posOffset>-735330</wp:posOffset>
            </wp:positionH>
            <wp:positionV relativeFrom="paragraph">
              <wp:posOffset>-120650</wp:posOffset>
            </wp:positionV>
            <wp:extent cx="4962525" cy="6425565"/>
            <wp:effectExtent l="0" t="0" r="9525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42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A02A86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Pr="000E2683" w:rsidRDefault="003277C0" w:rsidP="0035600C">
      <w:pPr>
        <w:ind w:firstLine="480"/>
        <w:rPr>
          <w:rFonts w:eastAsia="宋体" w:hint="eastAsia"/>
        </w:rPr>
      </w:pPr>
    </w:p>
    <w:p w:rsidR="003277C0" w:rsidRDefault="000E2683" w:rsidP="000E2683">
      <w:pPr>
        <w:ind w:firstLine="482"/>
        <w:jc w:val="center"/>
        <w:rPr>
          <w:rFonts w:eastAsia="宋体" w:hint="eastAsia"/>
          <w:b/>
        </w:rPr>
      </w:pPr>
      <w:r w:rsidRPr="000E2683">
        <w:rPr>
          <w:rFonts w:eastAsia="宋体" w:hint="eastAsia"/>
          <w:b/>
        </w:rPr>
        <w:lastRenderedPageBreak/>
        <w:t>Single and Double Slits</w:t>
      </w:r>
    </w:p>
    <w:p w:rsidR="00A7111C" w:rsidRPr="00A02A86" w:rsidRDefault="00A7111C" w:rsidP="00A02A86">
      <w:pPr>
        <w:spacing w:line="240" w:lineRule="auto"/>
        <w:ind w:firstLineChars="0" w:firstLine="0"/>
        <w:rPr>
          <w:rFonts w:eastAsia="宋体"/>
          <w:b/>
          <w:sz w:val="20"/>
          <w:szCs w:val="20"/>
        </w:rPr>
      </w:pPr>
      <w:r w:rsidRPr="00A02A86">
        <w:rPr>
          <w:rFonts w:eastAsia="宋体" w:hint="eastAsia"/>
          <w:b/>
          <w:sz w:val="20"/>
          <w:szCs w:val="20"/>
          <w:u w:val="single"/>
        </w:rPr>
        <w:t>Basic Formulas</w:t>
      </w:r>
      <w:r w:rsidRPr="00A02A86">
        <w:rPr>
          <w:rFonts w:eastAsia="宋体" w:hint="eastAsia"/>
          <w:b/>
          <w:sz w:val="20"/>
          <w:szCs w:val="20"/>
        </w:rPr>
        <w:t xml:space="preserve">: </w:t>
      </w:r>
      <m:oMath>
        <m:func>
          <m:funcPr>
            <m:ctrlPr>
              <w:rPr>
                <w:rFonts w:ascii="Cambria Math" w:eastAsia="宋体" w:hAnsi="Cambria Math"/>
                <w:b/>
                <w:sz w:val="20"/>
                <w:szCs w:val="20"/>
              </w:rPr>
            </m:ctrlPr>
          </m:funcPr>
          <m:fName>
            <m:r>
              <m:rPr>
                <m:sty m:val="b"/>
              </m:rPr>
              <w:rPr>
                <w:rFonts w:ascii="Cambria Math" w:eastAsia="宋体" w:hAnsi="Cambria Math"/>
                <w:sz w:val="20"/>
                <w:szCs w:val="20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宋体" w:hAnsi="Cambria Math"/>
                <w:sz w:val="20"/>
                <w:szCs w:val="20"/>
              </w:rPr>
              <m:t>θ</m:t>
            </m:r>
          </m:e>
        </m:func>
        <m:r>
          <m:rPr>
            <m:sty m:val="b"/>
          </m:rPr>
          <w:rPr>
            <w:rFonts w:ascii="Cambria Math" w:eastAsia="宋体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="宋体" w:hAnsi="Cambria Math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="宋体" w:hAnsi="Cambria Math"/>
                <w:sz w:val="20"/>
                <w:szCs w:val="20"/>
              </w:rPr>
              <m:t>mλ</m:t>
            </m:r>
          </m:num>
          <m:den>
            <m:r>
              <m:rPr>
                <m:sty m:val="b"/>
              </m:rPr>
              <w:rPr>
                <w:rFonts w:ascii="Cambria Math" w:eastAsia="宋体" w:hAnsi="Cambria Math"/>
                <w:sz w:val="20"/>
                <w:szCs w:val="20"/>
              </w:rPr>
              <m:t>d</m:t>
            </m:r>
          </m:den>
        </m:f>
      </m:oMath>
    </w:p>
    <w:p w:rsidR="00072D48" w:rsidRPr="00072D48" w:rsidRDefault="00A02A86" w:rsidP="00072D48">
      <w:pPr>
        <w:spacing w:line="240" w:lineRule="auto"/>
        <w:ind w:firstLine="402"/>
        <w:rPr>
          <w:rFonts w:eastAsia="宋体"/>
          <w:b/>
          <w:sz w:val="20"/>
          <w:szCs w:val="20"/>
        </w:rPr>
      </w:pPr>
      <w:r>
        <w:rPr>
          <w:rFonts w:eastAsia="宋体" w:hint="eastAsia"/>
          <w:b/>
          <w:sz w:val="20"/>
          <w:szCs w:val="20"/>
        </w:rPr>
        <w:tab/>
      </w:r>
      <w:r>
        <w:rPr>
          <w:rFonts w:eastAsia="宋体" w:hint="eastAsia"/>
          <w:b/>
          <w:sz w:val="20"/>
          <w:szCs w:val="20"/>
        </w:rPr>
        <w:tab/>
      </w:r>
      <w:r w:rsidR="00072D48">
        <w:rPr>
          <w:rFonts w:eastAsia="宋体" w:hint="eastAsia"/>
          <w:b/>
          <w:sz w:val="20"/>
          <w:szCs w:val="20"/>
        </w:rPr>
        <w:t xml:space="preserve"> </w:t>
      </w:r>
      <w:r>
        <w:rPr>
          <w:rFonts w:eastAsia="宋体" w:hint="eastAsia"/>
          <w:b/>
          <w:sz w:val="20"/>
          <w:szCs w:val="20"/>
        </w:rPr>
        <w:tab/>
        <w:t xml:space="preserve"> </w:t>
      </w:r>
      <m:oMath>
        <m:r>
          <m:rPr>
            <m:sty m:val="b"/>
          </m:rPr>
          <w:rPr>
            <w:rFonts w:ascii="Cambria Math" w:eastAsia="宋体" w:hAnsi="Cambria Math"/>
            <w:sz w:val="20"/>
            <w:szCs w:val="20"/>
          </w:rPr>
          <m:t xml:space="preserve"> </m:t>
        </m:r>
        <m:func>
          <m:funcPr>
            <m:ctrlPr>
              <w:rPr>
                <w:rFonts w:ascii="Cambria Math" w:eastAsia="宋体" w:hAnsi="Cambria Math"/>
                <w:b/>
                <w:sz w:val="20"/>
                <w:szCs w:val="20"/>
              </w:rPr>
            </m:ctrlPr>
          </m:funcPr>
          <m:fName>
            <m:r>
              <m:rPr>
                <m:sty m:val="b"/>
              </m:rPr>
              <w:rPr>
                <w:rFonts w:ascii="Cambria Math" w:eastAsia="宋体" w:hAnsi="Cambria Math"/>
                <w:sz w:val="20"/>
                <w:szCs w:val="20"/>
              </w:rPr>
              <m:t>tan</m:t>
            </m:r>
          </m:fName>
          <m:e>
            <m:r>
              <m:rPr>
                <m:sty m:val="bi"/>
              </m:rPr>
              <w:rPr>
                <w:rFonts w:ascii="Cambria Math" w:eastAsia="宋体" w:hAnsi="Cambria Math"/>
                <w:sz w:val="20"/>
                <w:szCs w:val="20"/>
              </w:rPr>
              <m:t>θ</m:t>
            </m:r>
          </m:e>
        </m:func>
        <m:r>
          <m:rPr>
            <m:sty m:val="bi"/>
          </m:rPr>
          <w:rPr>
            <w:rFonts w:ascii="Cambria Math" w:eastAsia="宋体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="宋体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eastAsia="宋体" w:hAnsi="Cambria Math"/>
                <w:sz w:val="20"/>
                <w:szCs w:val="20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="宋体" w:hAnsi="Cambria Math"/>
                <w:sz w:val="20"/>
                <w:szCs w:val="20"/>
              </w:rPr>
              <m:t>L</m:t>
            </m:r>
          </m:den>
        </m:f>
      </m:oMath>
    </w:p>
    <w:p w:rsidR="00A7111C" w:rsidRPr="00072D48" w:rsidRDefault="00072D48" w:rsidP="00072D48">
      <w:pPr>
        <w:spacing w:line="240" w:lineRule="auto"/>
        <w:ind w:firstLine="402"/>
        <w:rPr>
          <w:rFonts w:eastAsia="宋体"/>
          <w:b/>
          <w:sz w:val="20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="宋体" w:hAnsi="Cambria Math"/>
              <w:sz w:val="20"/>
              <w:szCs w:val="20"/>
            </w:rPr>
            <m:t xml:space="preserve">                              </m:t>
          </m:r>
          <m:r>
            <m:rPr>
              <m:sty m:val="b"/>
            </m:rPr>
            <w:rPr>
              <w:rFonts w:ascii="Cambria Math" w:eastAsia="宋体" w:hAnsi="Cambria Math"/>
              <w:sz w:val="20"/>
              <w:szCs w:val="20"/>
            </w:rPr>
            <m:t xml:space="preserve"> </m:t>
          </m:r>
          <m:func>
            <m:funcPr>
              <m:ctrlPr>
                <w:rPr>
                  <w:rFonts w:ascii="Cambria Math" w:eastAsia="宋体" w:hAnsi="Cambria Math"/>
                  <w:b/>
                  <w:sz w:val="20"/>
                  <w:szCs w:val="20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宋体" w:hAnsi="Cambria Math"/>
                  <w:sz w:val="20"/>
                  <w:szCs w:val="20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="宋体" w:hAnsi="Cambria Math"/>
                  <w:sz w:val="20"/>
                  <w:szCs w:val="20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eastAsia="宋体" w:hAnsi="Cambria Math"/>
                  <w:sz w:val="20"/>
                  <w:szCs w:val="20"/>
                </w:rPr>
                <m:t>θ</m:t>
              </m:r>
            </m:e>
          </m:func>
          <m:r>
            <m:rPr>
              <m:sty m:val="bi"/>
            </m:rPr>
            <w:rPr>
              <w:rFonts w:ascii="Cambria Math" w:eastAsia="宋体" w:hAnsi="Cambria Math"/>
              <w:sz w:val="20"/>
              <w:szCs w:val="20"/>
            </w:rPr>
            <m:t>≈</m:t>
          </m:r>
          <m:func>
            <m:funcPr>
              <m:ctrlPr>
                <w:rPr>
                  <w:rFonts w:ascii="Cambria Math" w:eastAsia="宋体" w:hAnsi="Cambria Math"/>
                  <w:b/>
                  <w:i/>
                  <w:sz w:val="20"/>
                  <w:szCs w:val="20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宋体" w:hAnsi="Cambria Math"/>
                  <w:sz w:val="20"/>
                  <w:szCs w:val="20"/>
                </w:rPr>
                <m:t>tan</m:t>
              </m:r>
            </m:fName>
            <m:e>
              <m:r>
                <m:rPr>
                  <m:sty m:val="bi"/>
                </m:rPr>
                <w:rPr>
                  <w:rFonts w:ascii="Cambria Math" w:eastAsia="宋体" w:hAnsi="Cambria Math"/>
                  <w:sz w:val="20"/>
                  <w:szCs w:val="20"/>
                </w:rPr>
                <m:t>θ</m:t>
              </m:r>
            </m:e>
          </m:func>
          <m:r>
            <m:rPr>
              <m:sty m:val="bi"/>
            </m:rPr>
            <w:rPr>
              <w:rFonts w:ascii="Cambria Math" w:eastAsia="宋体" w:hAnsi="Cambria Math"/>
              <w:sz w:val="20"/>
              <w:szCs w:val="20"/>
            </w:rPr>
            <m:t>;x≈</m:t>
          </m:r>
          <m:f>
            <m:fPr>
              <m:ctrlPr>
                <w:rPr>
                  <w:rFonts w:ascii="Cambria Math" w:eastAsia="宋体" w:hAnsi="Cambria Math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宋体" w:hAnsi="Cambria Math"/>
                  <w:sz w:val="20"/>
                  <w:szCs w:val="20"/>
                </w:rPr>
                <m:t>mλL</m:t>
              </m:r>
            </m:num>
            <m:den>
              <m:r>
                <m:rPr>
                  <m:sty m:val="bi"/>
                </m:rPr>
                <w:rPr>
                  <w:rFonts w:ascii="Cambria Math" w:eastAsia="宋体" w:hAnsi="Cambria Math"/>
                  <w:sz w:val="20"/>
                  <w:szCs w:val="20"/>
                </w:rPr>
                <m:t>d</m:t>
              </m:r>
            </m:den>
          </m:f>
        </m:oMath>
      </m:oMathPara>
    </w:p>
    <w:p w:rsidR="00A7111C" w:rsidRPr="00A02A86" w:rsidRDefault="00A7111C" w:rsidP="00A02A86">
      <w:pPr>
        <w:spacing w:line="240" w:lineRule="auto"/>
        <w:ind w:firstLineChars="0" w:firstLine="0"/>
        <w:rPr>
          <w:rFonts w:eastAsia="宋体" w:hint="eastAsia"/>
          <w:b/>
          <w:sz w:val="20"/>
          <w:szCs w:val="20"/>
        </w:rPr>
      </w:pPr>
      <w:r w:rsidRPr="00A02A86">
        <w:rPr>
          <w:rFonts w:eastAsia="宋体" w:hint="eastAsia"/>
          <w:b/>
          <w:sz w:val="20"/>
          <w:szCs w:val="20"/>
          <w:u w:val="single"/>
        </w:rPr>
        <w:t>Single Slit Definition of Variables</w:t>
      </w:r>
      <w:r w:rsidRPr="00A02A86">
        <w:rPr>
          <w:rFonts w:eastAsia="宋体" w:hint="eastAsia"/>
          <w:b/>
          <w:sz w:val="20"/>
          <w:szCs w:val="20"/>
        </w:rPr>
        <w:t xml:space="preserve">: </w:t>
      </w:r>
    </w:p>
    <w:p w:rsidR="00A7111C" w:rsidRPr="00A02A86" w:rsidRDefault="00D36378" w:rsidP="00A02A86">
      <w:pPr>
        <w:spacing w:line="240" w:lineRule="auto"/>
        <w:ind w:firstLineChars="0" w:firstLine="0"/>
        <w:rPr>
          <w:rFonts w:eastAsia="宋体" w:hint="eastAsia"/>
          <w:b/>
          <w:sz w:val="20"/>
          <w:szCs w:val="20"/>
        </w:rPr>
      </w:pPr>
      <w:r>
        <w:rPr>
          <w:rFonts w:eastAsia="宋体" w:hint="eastAsia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1B94F2B" wp14:editId="7D1F0F2A">
            <wp:simplePos x="0" y="0"/>
            <wp:positionH relativeFrom="column">
              <wp:posOffset>2948940</wp:posOffset>
            </wp:positionH>
            <wp:positionV relativeFrom="paragraph">
              <wp:posOffset>20955</wp:posOffset>
            </wp:positionV>
            <wp:extent cx="1637030" cy="1190625"/>
            <wp:effectExtent l="0" t="0" r="127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Sli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11C" w:rsidRPr="00A02A86">
        <w:rPr>
          <w:rFonts w:eastAsia="宋体" w:hint="eastAsia"/>
          <w:b/>
          <w:sz w:val="20"/>
          <w:szCs w:val="20"/>
        </w:rPr>
        <w:t xml:space="preserve">m=order of </w:t>
      </w:r>
      <w:r w:rsidR="00A7111C" w:rsidRPr="00A02A86">
        <w:rPr>
          <w:rFonts w:eastAsia="宋体" w:hint="eastAsia"/>
          <w:b/>
          <w:i/>
          <w:sz w:val="20"/>
          <w:szCs w:val="20"/>
        </w:rPr>
        <w:t xml:space="preserve">destructive </w:t>
      </w:r>
      <w:r w:rsidR="00A7111C" w:rsidRPr="00A02A86">
        <w:rPr>
          <w:rFonts w:eastAsia="宋体" w:hint="eastAsia"/>
          <w:b/>
          <w:sz w:val="20"/>
          <w:szCs w:val="20"/>
        </w:rPr>
        <w:t>interference fringes (except when m=0)</w:t>
      </w:r>
    </w:p>
    <w:p w:rsidR="00A7111C" w:rsidRDefault="00A7111C" w:rsidP="00A02A86">
      <w:pPr>
        <w:spacing w:line="240" w:lineRule="auto"/>
        <w:ind w:firstLineChars="0" w:firstLine="0"/>
        <w:rPr>
          <w:rFonts w:eastAsia="宋体" w:hint="eastAsia"/>
          <w:b/>
          <w:sz w:val="20"/>
          <w:szCs w:val="20"/>
        </w:rPr>
      </w:pPr>
      <w:r w:rsidRPr="00A02A86">
        <w:rPr>
          <w:rFonts w:eastAsia="宋体" w:hint="eastAsia"/>
          <w:b/>
          <w:sz w:val="20"/>
          <w:szCs w:val="20"/>
        </w:rPr>
        <w:t xml:space="preserve">m+1/2=order of </w:t>
      </w:r>
      <w:r w:rsidRPr="00A02A86">
        <w:rPr>
          <w:rFonts w:eastAsia="宋体" w:hint="eastAsia"/>
          <w:b/>
          <w:i/>
          <w:sz w:val="20"/>
          <w:szCs w:val="20"/>
        </w:rPr>
        <w:t xml:space="preserve">constructive </w:t>
      </w:r>
      <w:r w:rsidRPr="00A02A86">
        <w:rPr>
          <w:rFonts w:eastAsia="宋体" w:hint="eastAsia"/>
          <w:b/>
          <w:sz w:val="20"/>
          <w:szCs w:val="20"/>
        </w:rPr>
        <w:t>interference fringes</w:t>
      </w:r>
    </w:p>
    <w:p w:rsidR="00A02A86" w:rsidRPr="00A02A86" w:rsidRDefault="00A02A86" w:rsidP="00A02A86">
      <w:pPr>
        <w:spacing w:line="240" w:lineRule="auto"/>
        <w:ind w:firstLineChars="0" w:firstLine="0"/>
        <w:rPr>
          <w:rFonts w:eastAsia="宋体" w:hint="eastAsia"/>
          <w:b/>
          <w:sz w:val="20"/>
          <w:szCs w:val="20"/>
        </w:rPr>
      </w:pPr>
      <w:r w:rsidRPr="00A02A86">
        <w:rPr>
          <w:rFonts w:eastAsia="宋体" w:hint="eastAsia"/>
          <w:b/>
          <w:sz w:val="20"/>
          <w:szCs w:val="20"/>
        </w:rPr>
        <w:t xml:space="preserve">d=length of </w:t>
      </w:r>
      <w:r w:rsidRPr="00A02A86">
        <w:rPr>
          <w:rFonts w:eastAsia="宋体"/>
          <w:b/>
          <w:sz w:val="20"/>
          <w:szCs w:val="20"/>
        </w:rPr>
        <w:t>“</w:t>
      </w:r>
      <w:r w:rsidRPr="00A02A86">
        <w:rPr>
          <w:rFonts w:eastAsia="宋体" w:hint="eastAsia"/>
          <w:b/>
          <w:sz w:val="20"/>
          <w:szCs w:val="20"/>
        </w:rPr>
        <w:t>hole</w:t>
      </w:r>
      <w:r w:rsidRPr="00A02A86">
        <w:rPr>
          <w:rFonts w:eastAsia="宋体"/>
          <w:b/>
          <w:sz w:val="20"/>
          <w:szCs w:val="20"/>
        </w:rPr>
        <w:t>”</w:t>
      </w:r>
      <w:r w:rsidRPr="00A02A86">
        <w:rPr>
          <w:rFonts w:eastAsia="宋体" w:hint="eastAsia"/>
          <w:b/>
          <w:sz w:val="20"/>
          <w:szCs w:val="20"/>
        </w:rPr>
        <w:t xml:space="preserve"> between two slits</w:t>
      </w:r>
    </w:p>
    <w:p w:rsidR="00A02A86" w:rsidRPr="00A02A86" w:rsidRDefault="00A02A86" w:rsidP="00A02A86">
      <w:pPr>
        <w:spacing w:line="240" w:lineRule="auto"/>
        <w:ind w:firstLineChars="0" w:firstLine="0"/>
        <w:rPr>
          <w:rFonts w:eastAsia="宋体" w:hint="eastAsia"/>
          <w:b/>
          <w:sz w:val="20"/>
          <w:szCs w:val="20"/>
        </w:rPr>
      </w:pPr>
      <w:r w:rsidRPr="00A02A86">
        <w:rPr>
          <w:rFonts w:eastAsia="宋体" w:hint="eastAsia"/>
          <w:b/>
          <w:sz w:val="20"/>
          <w:szCs w:val="20"/>
        </w:rPr>
        <w:t xml:space="preserve">x=distance between </w:t>
      </w:r>
      <w:r w:rsidRPr="00A02A86">
        <w:rPr>
          <w:rFonts w:eastAsia="宋体" w:hint="eastAsia"/>
          <w:b/>
          <w:i/>
          <w:sz w:val="20"/>
          <w:szCs w:val="20"/>
        </w:rPr>
        <w:t>minima</w:t>
      </w:r>
    </w:p>
    <w:p w:rsidR="00A7111C" w:rsidRPr="00A02A86" w:rsidRDefault="00A7111C" w:rsidP="00A02A86">
      <w:pPr>
        <w:spacing w:line="240" w:lineRule="auto"/>
        <w:ind w:firstLineChars="0" w:firstLine="0"/>
        <w:rPr>
          <w:rFonts w:eastAsia="宋体" w:hint="eastAsia"/>
          <w:b/>
          <w:sz w:val="20"/>
          <w:szCs w:val="20"/>
        </w:rPr>
      </w:pPr>
    </w:p>
    <w:p w:rsidR="00A7111C" w:rsidRPr="00A02A86" w:rsidRDefault="00A7111C" w:rsidP="00A02A86">
      <w:pPr>
        <w:spacing w:line="240" w:lineRule="auto"/>
        <w:ind w:firstLineChars="0" w:firstLine="0"/>
        <w:rPr>
          <w:rFonts w:eastAsia="宋体" w:hint="eastAsia"/>
          <w:b/>
          <w:sz w:val="20"/>
          <w:szCs w:val="20"/>
        </w:rPr>
      </w:pPr>
      <w:r w:rsidRPr="00A02A86">
        <w:rPr>
          <w:rFonts w:eastAsia="宋体" w:hint="eastAsia"/>
          <w:b/>
          <w:sz w:val="20"/>
          <w:szCs w:val="20"/>
          <w:u w:val="single"/>
        </w:rPr>
        <w:t>Double Slit Definition of Variables</w:t>
      </w:r>
      <w:r w:rsidRPr="00A02A86">
        <w:rPr>
          <w:rFonts w:eastAsia="宋体" w:hint="eastAsia"/>
          <w:b/>
          <w:sz w:val="20"/>
          <w:szCs w:val="20"/>
        </w:rPr>
        <w:t>:</w:t>
      </w:r>
    </w:p>
    <w:p w:rsidR="00A02A86" w:rsidRPr="00A02A86" w:rsidRDefault="00D36378" w:rsidP="00A02A86">
      <w:pPr>
        <w:spacing w:line="240" w:lineRule="auto"/>
        <w:ind w:firstLineChars="0" w:firstLine="0"/>
        <w:rPr>
          <w:rFonts w:eastAsia="宋体" w:hint="eastAsia"/>
          <w:b/>
          <w:sz w:val="20"/>
          <w:szCs w:val="20"/>
        </w:rPr>
      </w:pPr>
      <w:r>
        <w:rPr>
          <w:rFonts w:eastAsia="宋体" w:hint="eastAsia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D258C37" wp14:editId="7480C895">
            <wp:simplePos x="0" y="0"/>
            <wp:positionH relativeFrom="column">
              <wp:posOffset>2777490</wp:posOffset>
            </wp:positionH>
            <wp:positionV relativeFrom="paragraph">
              <wp:posOffset>22860</wp:posOffset>
            </wp:positionV>
            <wp:extent cx="1570990" cy="1143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ble Sl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A86" w:rsidRPr="00A02A86">
        <w:rPr>
          <w:rFonts w:eastAsia="宋体" w:hint="eastAsia"/>
          <w:b/>
          <w:sz w:val="20"/>
          <w:szCs w:val="20"/>
        </w:rPr>
        <w:t>m=</w:t>
      </w:r>
      <w:r w:rsidR="00A02A86" w:rsidRPr="00A02A86">
        <w:rPr>
          <w:rFonts w:eastAsia="宋体" w:hint="eastAsia"/>
          <w:b/>
          <w:sz w:val="20"/>
          <w:szCs w:val="20"/>
        </w:rPr>
        <w:t xml:space="preserve">order of </w:t>
      </w:r>
      <w:r w:rsidR="00A02A86" w:rsidRPr="00A02A86">
        <w:rPr>
          <w:rFonts w:eastAsia="宋体" w:hint="eastAsia"/>
          <w:b/>
          <w:i/>
          <w:sz w:val="20"/>
          <w:szCs w:val="20"/>
        </w:rPr>
        <w:t xml:space="preserve">constructive </w:t>
      </w:r>
      <w:r w:rsidR="00A02A86" w:rsidRPr="00A02A86">
        <w:rPr>
          <w:rFonts w:eastAsia="宋体" w:hint="eastAsia"/>
          <w:b/>
          <w:sz w:val="20"/>
          <w:szCs w:val="20"/>
        </w:rPr>
        <w:t>interference fringes</w:t>
      </w:r>
    </w:p>
    <w:p w:rsidR="00A02A86" w:rsidRDefault="00A02A86" w:rsidP="00A02A86">
      <w:pPr>
        <w:spacing w:line="240" w:lineRule="auto"/>
        <w:ind w:firstLineChars="0" w:firstLine="0"/>
        <w:rPr>
          <w:rFonts w:eastAsia="宋体" w:hint="eastAsia"/>
          <w:b/>
          <w:sz w:val="20"/>
          <w:szCs w:val="20"/>
        </w:rPr>
      </w:pPr>
      <w:r w:rsidRPr="00A02A86">
        <w:rPr>
          <w:rFonts w:eastAsia="宋体" w:hint="eastAsia"/>
          <w:b/>
          <w:sz w:val="20"/>
          <w:szCs w:val="20"/>
        </w:rPr>
        <w:t>m+1/2=</w:t>
      </w:r>
      <w:r w:rsidRPr="00A02A86">
        <w:rPr>
          <w:rFonts w:eastAsia="宋体" w:hint="eastAsia"/>
          <w:b/>
          <w:sz w:val="20"/>
          <w:szCs w:val="20"/>
        </w:rPr>
        <w:t xml:space="preserve">order of </w:t>
      </w:r>
      <w:r w:rsidRPr="00A02A86">
        <w:rPr>
          <w:rFonts w:eastAsia="宋体" w:hint="eastAsia"/>
          <w:b/>
          <w:i/>
          <w:sz w:val="20"/>
          <w:szCs w:val="20"/>
        </w:rPr>
        <w:t xml:space="preserve">destructive </w:t>
      </w:r>
      <w:r w:rsidRPr="00A02A86">
        <w:rPr>
          <w:rFonts w:eastAsia="宋体" w:hint="eastAsia"/>
          <w:b/>
          <w:sz w:val="20"/>
          <w:szCs w:val="20"/>
        </w:rPr>
        <w:t>interference fringes</w:t>
      </w:r>
      <w:r w:rsidRPr="00A02A86">
        <w:rPr>
          <w:rFonts w:eastAsia="宋体"/>
          <w:b/>
          <w:sz w:val="20"/>
          <w:szCs w:val="20"/>
        </w:rPr>
        <w:t xml:space="preserve"> </w:t>
      </w:r>
    </w:p>
    <w:p w:rsidR="00A02A86" w:rsidRPr="00A02A86" w:rsidRDefault="00A02A86" w:rsidP="00A02A86">
      <w:pPr>
        <w:spacing w:line="240" w:lineRule="auto"/>
        <w:ind w:firstLineChars="0" w:firstLine="0"/>
        <w:rPr>
          <w:rFonts w:eastAsia="宋体" w:hint="eastAsia"/>
          <w:b/>
          <w:sz w:val="20"/>
          <w:szCs w:val="20"/>
        </w:rPr>
      </w:pPr>
      <w:r w:rsidRPr="00A02A86">
        <w:rPr>
          <w:rFonts w:eastAsia="宋体"/>
          <w:b/>
          <w:sz w:val="20"/>
          <w:szCs w:val="20"/>
        </w:rPr>
        <w:t>d=length of “</w:t>
      </w:r>
      <w:r w:rsidRPr="00A02A86">
        <w:rPr>
          <w:rFonts w:eastAsia="宋体" w:hint="eastAsia"/>
          <w:b/>
          <w:sz w:val="20"/>
          <w:szCs w:val="20"/>
        </w:rPr>
        <w:t>slit</w:t>
      </w:r>
      <w:r w:rsidRPr="00A02A86">
        <w:rPr>
          <w:rFonts w:eastAsia="宋体"/>
          <w:b/>
          <w:sz w:val="20"/>
          <w:szCs w:val="20"/>
        </w:rPr>
        <w:t>”</w:t>
      </w:r>
      <w:r w:rsidRPr="00A02A86">
        <w:rPr>
          <w:rFonts w:eastAsia="宋体" w:hint="eastAsia"/>
          <w:b/>
          <w:sz w:val="20"/>
          <w:szCs w:val="20"/>
        </w:rPr>
        <w:t xml:space="preserve"> between two slits</w:t>
      </w:r>
    </w:p>
    <w:p w:rsidR="00A02A86" w:rsidRPr="00A02A86" w:rsidRDefault="00A02A86" w:rsidP="00A02A86">
      <w:pPr>
        <w:spacing w:line="240" w:lineRule="auto"/>
        <w:ind w:firstLineChars="0" w:firstLine="0"/>
        <w:rPr>
          <w:rFonts w:eastAsia="宋体" w:hint="eastAsia"/>
          <w:b/>
          <w:sz w:val="20"/>
          <w:szCs w:val="20"/>
        </w:rPr>
      </w:pPr>
      <w:r w:rsidRPr="00A02A86">
        <w:rPr>
          <w:rFonts w:eastAsia="宋体" w:hint="eastAsia"/>
          <w:b/>
          <w:sz w:val="20"/>
          <w:szCs w:val="20"/>
        </w:rPr>
        <w:t>x= distance between maxima</w:t>
      </w:r>
    </w:p>
    <w:p w:rsidR="00A02A86" w:rsidRPr="00A02A86" w:rsidRDefault="00A02A86" w:rsidP="00A02A86">
      <w:pPr>
        <w:spacing w:line="240" w:lineRule="auto"/>
        <w:ind w:firstLineChars="0" w:firstLine="0"/>
        <w:rPr>
          <w:rFonts w:eastAsia="宋体" w:hint="eastAsia"/>
          <w:b/>
          <w:sz w:val="20"/>
          <w:szCs w:val="20"/>
        </w:rPr>
      </w:pPr>
    </w:p>
    <w:p w:rsidR="00A02A86" w:rsidRDefault="00A02A86" w:rsidP="00A02A86">
      <w:pPr>
        <w:spacing w:line="240" w:lineRule="auto"/>
        <w:ind w:firstLineChars="0" w:firstLine="0"/>
        <w:rPr>
          <w:rFonts w:ascii="Times New Roman" w:eastAsia="宋体" w:hAnsi="Times New Roman" w:hint="eastAsia"/>
          <w:b/>
          <w:sz w:val="20"/>
          <w:szCs w:val="20"/>
        </w:rPr>
      </w:pPr>
      <w:r>
        <w:rPr>
          <w:rFonts w:eastAsia="宋体" w:hint="eastAsia"/>
          <w:b/>
          <w:sz w:val="20"/>
          <w:szCs w:val="20"/>
        </w:rPr>
        <w:t xml:space="preserve">*L and </w:t>
      </w:r>
      <w:r>
        <w:rPr>
          <w:rFonts w:ascii="Times New Roman" w:eastAsia="宋体" w:hAnsi="Times New Roman"/>
          <w:b/>
          <w:sz w:val="20"/>
          <w:szCs w:val="20"/>
        </w:rPr>
        <w:t>λ</w:t>
      </w:r>
      <w:r>
        <w:rPr>
          <w:rFonts w:ascii="Times New Roman" w:eastAsia="宋体" w:hAnsi="Times New Roman" w:hint="eastAsia"/>
          <w:b/>
          <w:sz w:val="20"/>
          <w:szCs w:val="20"/>
        </w:rPr>
        <w:t xml:space="preserve"> are the same for both:</w:t>
      </w:r>
    </w:p>
    <w:p w:rsidR="00A02A86" w:rsidRDefault="00A02A86" w:rsidP="00A02A86">
      <w:pPr>
        <w:spacing w:line="240" w:lineRule="auto"/>
        <w:ind w:firstLineChars="0" w:firstLine="0"/>
        <w:rPr>
          <w:rFonts w:ascii="Times New Roman" w:eastAsia="宋体" w:hAnsi="Times New Roman" w:hint="eastAsia"/>
          <w:b/>
          <w:sz w:val="20"/>
          <w:szCs w:val="20"/>
        </w:rPr>
      </w:pPr>
      <w:r>
        <w:rPr>
          <w:rFonts w:ascii="Times New Roman" w:eastAsia="宋体" w:hAnsi="Times New Roman" w:hint="eastAsia"/>
          <w:b/>
          <w:sz w:val="20"/>
          <w:szCs w:val="20"/>
        </w:rPr>
        <w:t>L=distance between slits and screen</w:t>
      </w:r>
    </w:p>
    <w:p w:rsidR="00A02A86" w:rsidRDefault="00A02A86" w:rsidP="00A02A86">
      <w:pPr>
        <w:spacing w:line="240" w:lineRule="auto"/>
        <w:ind w:firstLineChars="0" w:firstLine="0"/>
        <w:rPr>
          <w:rFonts w:ascii="Times New Roman" w:eastAsia="宋体" w:hAnsi="Times New Roman" w:hint="eastAsia"/>
          <w:b/>
          <w:sz w:val="20"/>
          <w:szCs w:val="20"/>
        </w:rPr>
      </w:pPr>
      <w:r>
        <w:rPr>
          <w:rFonts w:ascii="Times New Roman" w:eastAsia="宋体" w:hAnsi="Times New Roman"/>
          <w:b/>
          <w:sz w:val="20"/>
          <w:szCs w:val="20"/>
        </w:rPr>
        <w:t>λ</w:t>
      </w:r>
      <w:r>
        <w:rPr>
          <w:rFonts w:ascii="Times New Roman" w:eastAsia="宋体" w:hAnsi="Times New Roman" w:hint="eastAsia"/>
          <w:b/>
          <w:sz w:val="20"/>
          <w:szCs w:val="20"/>
        </w:rPr>
        <w:t>=wavelength of light</w:t>
      </w:r>
    </w:p>
    <w:p w:rsidR="00072D48" w:rsidRDefault="00072D48" w:rsidP="00A02A86">
      <w:pPr>
        <w:spacing w:line="240" w:lineRule="auto"/>
        <w:ind w:firstLineChars="0" w:firstLine="0"/>
        <w:rPr>
          <w:rFonts w:ascii="Times New Roman" w:eastAsia="宋体" w:hAnsi="Times New Roman" w:hint="eastAsia"/>
          <w:b/>
          <w:sz w:val="20"/>
          <w:szCs w:val="20"/>
        </w:rPr>
      </w:pPr>
    </w:p>
    <w:p w:rsidR="00072D48" w:rsidRDefault="00072D48" w:rsidP="00A02A86">
      <w:pPr>
        <w:spacing w:line="240" w:lineRule="auto"/>
        <w:ind w:firstLineChars="0" w:firstLine="0"/>
        <w:rPr>
          <w:rFonts w:ascii="Times New Roman" w:eastAsia="宋体" w:hAnsi="Times New Roman" w:hint="eastAsia"/>
          <w:b/>
          <w:sz w:val="20"/>
          <w:szCs w:val="20"/>
        </w:rPr>
      </w:pPr>
      <w:r w:rsidRPr="00072D48">
        <w:rPr>
          <w:rFonts w:ascii="Times New Roman" w:eastAsia="宋体" w:hAnsi="Times New Roman" w:hint="eastAsia"/>
          <w:b/>
          <w:sz w:val="20"/>
          <w:szCs w:val="20"/>
          <w:u w:val="single"/>
        </w:rPr>
        <w:t>Lab-Like Questions Tips</w:t>
      </w:r>
      <w:r>
        <w:rPr>
          <w:rFonts w:ascii="Times New Roman" w:eastAsia="宋体" w:hAnsi="Times New Roman" w:hint="eastAsia"/>
          <w:b/>
          <w:sz w:val="20"/>
          <w:szCs w:val="20"/>
        </w:rPr>
        <w:t>:</w:t>
      </w:r>
    </w:p>
    <w:p w:rsidR="00072D48" w:rsidRPr="00F25F32" w:rsidRDefault="00F25F32" w:rsidP="00F25F32">
      <w:pPr>
        <w:pStyle w:val="ListParagraph"/>
        <w:numPr>
          <w:ilvl w:val="0"/>
          <w:numId w:val="1"/>
        </w:numPr>
        <w:spacing w:line="240" w:lineRule="auto"/>
        <w:ind w:firstLineChars="0"/>
        <w:rPr>
          <w:rFonts w:eastAsia="宋体" w:hint="eastAsia"/>
          <w:b/>
          <w:sz w:val="20"/>
          <w:szCs w:val="20"/>
        </w:rPr>
      </w:pPr>
      <w:r w:rsidRPr="00F25F32">
        <w:rPr>
          <w:rFonts w:eastAsia="宋体" w:hint="eastAsia"/>
          <w:b/>
          <w:sz w:val="20"/>
          <w:szCs w:val="20"/>
        </w:rPr>
        <w:t>Stopwatch most likely isn</w:t>
      </w:r>
      <w:r w:rsidRPr="00F25F32">
        <w:rPr>
          <w:rFonts w:eastAsia="宋体"/>
          <w:b/>
          <w:sz w:val="20"/>
          <w:szCs w:val="20"/>
        </w:rPr>
        <w:t>’</w:t>
      </w:r>
      <w:r w:rsidRPr="00F25F32">
        <w:rPr>
          <w:rFonts w:eastAsia="宋体" w:hint="eastAsia"/>
          <w:b/>
          <w:sz w:val="20"/>
          <w:szCs w:val="20"/>
        </w:rPr>
        <w:t>t needed</w:t>
      </w:r>
    </w:p>
    <w:p w:rsidR="00F25F32" w:rsidRDefault="00F25F32" w:rsidP="00F25F32">
      <w:pPr>
        <w:pStyle w:val="ListParagraph"/>
        <w:numPr>
          <w:ilvl w:val="0"/>
          <w:numId w:val="1"/>
        </w:numPr>
        <w:spacing w:line="240" w:lineRule="auto"/>
        <w:ind w:firstLineChars="0"/>
        <w:rPr>
          <w:rFonts w:eastAsia="宋体" w:hint="eastAsia"/>
          <w:b/>
          <w:sz w:val="20"/>
          <w:szCs w:val="20"/>
        </w:rPr>
      </w:pPr>
      <w:r>
        <w:rPr>
          <w:rFonts w:eastAsia="宋体" w:hint="eastAsia"/>
          <w:b/>
          <w:sz w:val="20"/>
          <w:szCs w:val="20"/>
        </w:rPr>
        <w:t xml:space="preserve">Remember to say </w:t>
      </w:r>
      <w:r>
        <w:rPr>
          <w:rFonts w:eastAsia="宋体"/>
          <w:b/>
          <w:sz w:val="20"/>
          <w:szCs w:val="20"/>
        </w:rPr>
        <w:t>“</w:t>
      </w:r>
      <w:r>
        <w:rPr>
          <w:rFonts w:eastAsia="宋体" w:hint="eastAsia"/>
          <w:b/>
          <w:sz w:val="20"/>
          <w:szCs w:val="20"/>
        </w:rPr>
        <w:t>shine the laser through the slit</w:t>
      </w:r>
      <w:r>
        <w:rPr>
          <w:rFonts w:eastAsia="宋体"/>
          <w:b/>
          <w:sz w:val="20"/>
          <w:szCs w:val="20"/>
        </w:rPr>
        <w:t>”</w:t>
      </w:r>
      <w:r>
        <w:rPr>
          <w:rFonts w:eastAsia="宋体" w:hint="eastAsia"/>
          <w:b/>
          <w:sz w:val="20"/>
          <w:szCs w:val="20"/>
        </w:rPr>
        <w:t xml:space="preserve"> to gain full points.</w:t>
      </w:r>
    </w:p>
    <w:p w:rsidR="003D4081" w:rsidRDefault="003D4081" w:rsidP="00F25F32">
      <w:pPr>
        <w:pStyle w:val="ListParagraph"/>
        <w:numPr>
          <w:ilvl w:val="0"/>
          <w:numId w:val="1"/>
        </w:numPr>
        <w:spacing w:line="240" w:lineRule="auto"/>
        <w:ind w:firstLineChars="0"/>
        <w:rPr>
          <w:rFonts w:eastAsia="宋体" w:hint="eastAsia"/>
          <w:b/>
          <w:sz w:val="20"/>
          <w:szCs w:val="20"/>
        </w:rPr>
      </w:pPr>
      <w:r>
        <w:rPr>
          <w:rFonts w:eastAsia="宋体" w:hint="eastAsia"/>
          <w:b/>
          <w:sz w:val="20"/>
          <w:szCs w:val="20"/>
        </w:rPr>
        <w:t>Drawings of setup should look similar to the ones above, with corresponding labels.</w:t>
      </w:r>
    </w:p>
    <w:p w:rsidR="00B73909" w:rsidRPr="00F25F32" w:rsidRDefault="00B73909" w:rsidP="00B73909">
      <w:pPr>
        <w:pStyle w:val="ListParagraph"/>
        <w:spacing w:line="240" w:lineRule="auto"/>
        <w:ind w:left="360" w:firstLineChars="0" w:firstLine="0"/>
        <w:rPr>
          <w:rFonts w:eastAsia="宋体" w:hint="eastAsia"/>
          <w:b/>
          <w:sz w:val="20"/>
          <w:szCs w:val="20"/>
        </w:rPr>
      </w:pPr>
      <w:bookmarkStart w:id="0" w:name="_GoBack"/>
      <w:bookmarkEnd w:id="0"/>
      <w:r>
        <w:rPr>
          <w:rFonts w:eastAsia="宋体" w:hint="eastAsia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0" locked="0" layoutInCell="1" allowOverlap="1" wp14:anchorId="0DCE680B" wp14:editId="427A3926">
            <wp:simplePos x="0" y="0"/>
            <wp:positionH relativeFrom="column">
              <wp:posOffset>4538022</wp:posOffset>
            </wp:positionH>
            <wp:positionV relativeFrom="paragraph">
              <wp:posOffset>-285751</wp:posOffset>
            </wp:positionV>
            <wp:extent cx="4929193" cy="6372225"/>
            <wp:effectExtent l="0" t="0" r="508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193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宋体" w:hint="eastAsia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2909364" wp14:editId="4F731A8D">
            <wp:simplePos x="0" y="0"/>
            <wp:positionH relativeFrom="column">
              <wp:posOffset>-701462</wp:posOffset>
            </wp:positionH>
            <wp:positionV relativeFrom="paragraph">
              <wp:posOffset>-285750</wp:posOffset>
            </wp:positionV>
            <wp:extent cx="4962525" cy="6374130"/>
            <wp:effectExtent l="0" t="0" r="9525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37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3909" w:rsidRPr="00F25F32" w:rsidSect="00122C9B">
      <w:pgSz w:w="16838" w:h="11906" w:orient="landscape" w:code="9"/>
      <w:pgMar w:top="1440" w:right="1440" w:bottom="1440" w:left="1440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3BF6"/>
    <w:multiLevelType w:val="hybridMultilevel"/>
    <w:tmpl w:val="B7A6ECA4"/>
    <w:lvl w:ilvl="0" w:tplc="E4A4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9B"/>
    <w:rsid w:val="00072D48"/>
    <w:rsid w:val="000E2683"/>
    <w:rsid w:val="00122C9B"/>
    <w:rsid w:val="003277C0"/>
    <w:rsid w:val="0035600C"/>
    <w:rsid w:val="003D4081"/>
    <w:rsid w:val="00870156"/>
    <w:rsid w:val="00A02A86"/>
    <w:rsid w:val="00A7111C"/>
    <w:rsid w:val="00B73909"/>
    <w:rsid w:val="00B83800"/>
    <w:rsid w:val="00C935ED"/>
    <w:rsid w:val="00CD64C2"/>
    <w:rsid w:val="00D36378"/>
    <w:rsid w:val="00E75B19"/>
    <w:rsid w:val="00EB7E8F"/>
    <w:rsid w:val="00F2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19"/>
    <w:pPr>
      <w:spacing w:line="360" w:lineRule="auto"/>
      <w:ind w:firstLineChars="200" w:firstLine="200"/>
    </w:pPr>
    <w:rPr>
      <w:rFonts w:eastAsia="Times New Roman"/>
      <w:kern w:val="2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rsid w:val="00E75B19"/>
    <w:pPr>
      <w:jc w:val="center"/>
    </w:pPr>
  </w:style>
  <w:style w:type="character" w:customStyle="1" w:styleId="HeaderChar">
    <w:name w:val="Header Char"/>
    <w:link w:val="Header"/>
    <w:uiPriority w:val="99"/>
    <w:rsid w:val="00E75B19"/>
    <w:rPr>
      <w:rFonts w:eastAsia="Times New Roman"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C9B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2C9B"/>
    <w:rPr>
      <w:rFonts w:eastAsia="Times New Roman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111C"/>
    <w:rPr>
      <w:color w:val="808080"/>
    </w:rPr>
  </w:style>
  <w:style w:type="paragraph" w:styleId="ListParagraph">
    <w:name w:val="List Paragraph"/>
    <w:basedOn w:val="Normal"/>
    <w:uiPriority w:val="34"/>
    <w:qFormat/>
    <w:rsid w:val="00F25F32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19"/>
    <w:pPr>
      <w:spacing w:line="360" w:lineRule="auto"/>
      <w:ind w:firstLineChars="200" w:firstLine="200"/>
    </w:pPr>
    <w:rPr>
      <w:rFonts w:eastAsia="Times New Roman"/>
      <w:kern w:val="2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rsid w:val="00E75B19"/>
    <w:pPr>
      <w:jc w:val="center"/>
    </w:pPr>
  </w:style>
  <w:style w:type="character" w:customStyle="1" w:styleId="HeaderChar">
    <w:name w:val="Header Char"/>
    <w:link w:val="Header"/>
    <w:uiPriority w:val="99"/>
    <w:rsid w:val="00E75B19"/>
    <w:rPr>
      <w:rFonts w:eastAsia="Times New Roman"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C9B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2C9B"/>
    <w:rPr>
      <w:rFonts w:eastAsia="Times New Roman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111C"/>
    <w:rPr>
      <w:color w:val="808080"/>
    </w:rPr>
  </w:style>
  <w:style w:type="paragraph" w:styleId="ListParagraph">
    <w:name w:val="List Paragraph"/>
    <w:basedOn w:val="Normal"/>
    <w:uiPriority w:val="34"/>
    <w:qFormat/>
    <w:rsid w:val="00F25F32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dcterms:created xsi:type="dcterms:W3CDTF">2012-02-19T07:55:00Z</dcterms:created>
  <dcterms:modified xsi:type="dcterms:W3CDTF">2012-02-19T15:35:00Z</dcterms:modified>
</cp:coreProperties>
</file>